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6736" w14:textId="77777777" w:rsidR="00167BF1" w:rsidRPr="000836F4" w:rsidRDefault="00167BF1" w:rsidP="00EE614D">
      <w:pPr>
        <w:pStyle w:val="TEXTECOURANT"/>
        <w:rPr>
          <w:sz w:val="24"/>
          <w:szCs w:val="24"/>
        </w:rPr>
      </w:pPr>
    </w:p>
    <w:p w14:paraId="551E6586" w14:textId="77777777" w:rsidR="00167BF1" w:rsidRPr="000836F4" w:rsidRDefault="00103746" w:rsidP="00D543DC">
      <w:pPr>
        <w:pStyle w:val="TEXTECOURANT"/>
        <w:rPr>
          <w:sz w:val="24"/>
          <w:szCs w:val="24"/>
        </w:rPr>
      </w:pPr>
      <w:r w:rsidRPr="000836F4">
        <w:rPr>
          <w:noProof/>
          <w:color w:val="1F497D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25B96220" wp14:editId="53F63C9E">
            <wp:simplePos x="0" y="0"/>
            <wp:positionH relativeFrom="margin">
              <wp:posOffset>-73025</wp:posOffset>
            </wp:positionH>
            <wp:positionV relativeFrom="paragraph">
              <wp:posOffset>280035</wp:posOffset>
            </wp:positionV>
            <wp:extent cx="2612390" cy="666750"/>
            <wp:effectExtent l="0" t="0" r="0" b="0"/>
            <wp:wrapTopAndBottom/>
            <wp:docPr id="1" name="Image 1" descr="cid:image001.png@01D57220.FABC6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57220.FABC6B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99688" w14:textId="77777777" w:rsidR="00C23309" w:rsidRPr="000836F4" w:rsidRDefault="00F22210" w:rsidP="00EE614D">
      <w:pPr>
        <w:pStyle w:val="TEXTECOURAN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809281" w14:textId="77777777" w:rsidR="00C23309" w:rsidRDefault="00C23309" w:rsidP="00D543DC">
      <w:pPr>
        <w:pStyle w:val="TEXTECOURANT"/>
        <w:rPr>
          <w:sz w:val="24"/>
          <w:szCs w:val="24"/>
        </w:rPr>
      </w:pPr>
    </w:p>
    <w:p w14:paraId="77815A6B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876A8F1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B3BF8F2" w14:textId="77777777" w:rsidR="00EE614D" w:rsidRPr="000836F4" w:rsidRDefault="00EE614D" w:rsidP="00D543DC">
      <w:pPr>
        <w:pStyle w:val="TEXTECOURANT"/>
        <w:rPr>
          <w:sz w:val="24"/>
          <w:szCs w:val="24"/>
        </w:rPr>
      </w:pPr>
    </w:p>
    <w:p w14:paraId="06CA3C20" w14:textId="2E8031B0" w:rsidR="00D74CEF" w:rsidRPr="00AF3B6B" w:rsidRDefault="004E5A9E" w:rsidP="003A052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>DOSSIER DE DEMANDE DE FINANCEMENT</w:t>
      </w:r>
      <w:r w:rsidR="003A052F"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 xml:space="preserve"> 202</w:t>
      </w:r>
      <w:r w:rsidR="00C700E2">
        <w:rPr>
          <w:rFonts w:cs="Arial"/>
          <w:b/>
          <w:color w:val="EE7051" w:themeColor="accent2"/>
          <w:sz w:val="40"/>
          <w:szCs w:val="40"/>
          <w:lang w:eastAsia="fr-FR" w:bidi="ar-SA"/>
        </w:rPr>
        <w:t>2</w:t>
      </w:r>
    </w:p>
    <w:p w14:paraId="177153CC" w14:textId="77777777" w:rsidR="00D74CEF" w:rsidRPr="00AF3B6B" w:rsidRDefault="003A052F" w:rsidP="00D74CE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>APPEL A PROJETS GRAND EST</w:t>
      </w:r>
    </w:p>
    <w:p w14:paraId="71A8671D" w14:textId="77777777" w:rsidR="00666C03" w:rsidRPr="000836F4" w:rsidRDefault="00666C03" w:rsidP="00D74CE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0066CC"/>
          <w:sz w:val="40"/>
          <w:szCs w:val="40"/>
          <w:lang w:eastAsia="fr-FR" w:bidi="ar-SA"/>
        </w:rPr>
      </w:pPr>
    </w:p>
    <w:p w14:paraId="6488B19A" w14:textId="77777777" w:rsidR="003A052F" w:rsidRPr="000836F4" w:rsidRDefault="003A052F" w:rsidP="00D74CE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00B050"/>
          <w:sz w:val="40"/>
          <w:szCs w:val="40"/>
          <w:lang w:eastAsia="fr-FR" w:bidi="ar-SA"/>
        </w:rPr>
      </w:pPr>
      <w:r w:rsidRPr="000836F4">
        <w:rPr>
          <w:rFonts w:cs="Arial"/>
          <w:b/>
          <w:color w:val="00B050"/>
          <w:sz w:val="40"/>
          <w:szCs w:val="40"/>
          <w:lang w:eastAsia="fr-FR" w:bidi="ar-SA"/>
        </w:rPr>
        <w:t>« FAITES ECLORE VOS PROJETS »</w:t>
      </w:r>
    </w:p>
    <w:p w14:paraId="6B125AB4" w14:textId="77777777" w:rsidR="00D74CEF" w:rsidRPr="000836F4" w:rsidRDefault="00D74CEF" w:rsidP="00D74CE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0066CC"/>
          <w:sz w:val="40"/>
          <w:szCs w:val="40"/>
          <w:lang w:eastAsia="fr-FR" w:bidi="ar-SA"/>
        </w:rPr>
      </w:pPr>
    </w:p>
    <w:p w14:paraId="3A2E8B99" w14:textId="77777777" w:rsidR="00D74CEF" w:rsidRPr="000836F4" w:rsidRDefault="00D74CEF" w:rsidP="00D74CEF">
      <w:pPr>
        <w:pStyle w:val="TEXTECOURANT"/>
        <w:rPr>
          <w:sz w:val="40"/>
          <w:szCs w:val="40"/>
        </w:rPr>
      </w:pPr>
    </w:p>
    <w:p w14:paraId="26AE4F1D" w14:textId="77777777" w:rsidR="00D74CEF" w:rsidRPr="000836F4" w:rsidRDefault="00D74CEF" w:rsidP="00D543DC">
      <w:pPr>
        <w:pStyle w:val="TEXTECOURANT"/>
        <w:rPr>
          <w:sz w:val="24"/>
          <w:szCs w:val="24"/>
        </w:rPr>
      </w:pPr>
    </w:p>
    <w:p w14:paraId="081DDFE8" w14:textId="1FEFE924" w:rsidR="003325BA" w:rsidRPr="000836F4" w:rsidRDefault="00C23309" w:rsidP="00C23309">
      <w:pPr>
        <w:pStyle w:val="TEXTECOURANT"/>
        <w:rPr>
          <w:sz w:val="24"/>
          <w:szCs w:val="24"/>
        </w:rPr>
      </w:pPr>
      <w:r w:rsidRPr="000836F4">
        <w:rPr>
          <w:sz w:val="24"/>
          <w:szCs w:val="24"/>
          <w:u w:val="single"/>
        </w:rPr>
        <w:t>Votre interlocuteur ANFH</w:t>
      </w:r>
      <w:r w:rsidRPr="000836F4">
        <w:rPr>
          <w:sz w:val="24"/>
          <w:szCs w:val="24"/>
        </w:rPr>
        <w:t xml:space="preserve"> : </w:t>
      </w:r>
      <w:r w:rsidR="007F1A6B">
        <w:rPr>
          <w:i/>
          <w:sz w:val="24"/>
          <w:szCs w:val="24"/>
        </w:rPr>
        <w:t>Marion HILBIG</w:t>
      </w:r>
      <w:r w:rsidR="00C404CA" w:rsidRPr="00C404CA">
        <w:rPr>
          <w:i/>
          <w:sz w:val="24"/>
          <w:szCs w:val="24"/>
        </w:rPr>
        <w:t xml:space="preserve">, </w:t>
      </w:r>
      <w:hyperlink r:id="rId14" w:history="1">
        <w:r w:rsidR="007F1A6B" w:rsidRPr="00675073">
          <w:rPr>
            <w:rStyle w:val="Lienhypertexte"/>
            <w:i/>
            <w:sz w:val="24"/>
            <w:szCs w:val="24"/>
          </w:rPr>
          <w:t>m.hilbig@anfh.fr</w:t>
        </w:r>
      </w:hyperlink>
      <w:r w:rsidR="00C404CA" w:rsidRPr="00C404CA">
        <w:rPr>
          <w:i/>
          <w:sz w:val="24"/>
          <w:szCs w:val="24"/>
        </w:rPr>
        <w:t xml:space="preserve">, </w:t>
      </w:r>
      <w:r w:rsidR="00071607">
        <w:rPr>
          <w:i/>
          <w:sz w:val="24"/>
          <w:szCs w:val="24"/>
        </w:rPr>
        <w:t xml:space="preserve">03 </w:t>
      </w:r>
      <w:r w:rsidR="007F1A6B">
        <w:rPr>
          <w:i/>
          <w:sz w:val="24"/>
          <w:szCs w:val="24"/>
        </w:rPr>
        <w:t>88 21 47 03</w:t>
      </w:r>
      <w:r w:rsidR="00071607">
        <w:rPr>
          <w:i/>
          <w:sz w:val="24"/>
          <w:szCs w:val="24"/>
        </w:rPr>
        <w:t xml:space="preserve"> </w:t>
      </w:r>
    </w:p>
    <w:p w14:paraId="7D238EFC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5831533B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7752D7AC" w14:textId="77777777" w:rsidR="003325BA" w:rsidRPr="000836F4" w:rsidRDefault="00302C58" w:rsidP="00302C58">
      <w:pPr>
        <w:pStyle w:val="TEXTECOURANT"/>
        <w:rPr>
          <w:sz w:val="24"/>
          <w:szCs w:val="24"/>
        </w:rPr>
      </w:pPr>
      <w:r w:rsidRPr="000836F4">
        <w:rPr>
          <w:sz w:val="24"/>
          <w:szCs w:val="24"/>
          <w:u w:val="single"/>
        </w:rPr>
        <w:lastRenderedPageBreak/>
        <w:t>Pièces à joindre à la demande de financement</w:t>
      </w:r>
      <w:r w:rsidRPr="000836F4">
        <w:rPr>
          <w:sz w:val="24"/>
          <w:szCs w:val="24"/>
        </w:rPr>
        <w:t> :</w:t>
      </w:r>
    </w:p>
    <w:p w14:paraId="4028C823" w14:textId="77777777" w:rsidR="00302C58" w:rsidRPr="000836F4" w:rsidRDefault="00A2686D" w:rsidP="00A234E5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Le programme </w:t>
      </w:r>
      <w:r w:rsidR="00302C58" w:rsidRPr="000836F4">
        <w:rPr>
          <w:sz w:val="24"/>
          <w:szCs w:val="24"/>
        </w:rPr>
        <w:t>détaillé de la formation</w:t>
      </w:r>
      <w:r w:rsidR="005978C7">
        <w:rPr>
          <w:sz w:val="24"/>
          <w:szCs w:val="24"/>
        </w:rPr>
        <w:t xml:space="preserve"> : </w:t>
      </w:r>
      <w:r w:rsidR="00A234E5" w:rsidRPr="000836F4">
        <w:rPr>
          <w:sz w:val="24"/>
          <w:szCs w:val="24"/>
        </w:rPr>
        <w:t xml:space="preserve">objectifs, public, durée et </w:t>
      </w:r>
      <w:r w:rsidR="00D269D2" w:rsidRPr="000836F4">
        <w:rPr>
          <w:sz w:val="24"/>
          <w:szCs w:val="24"/>
        </w:rPr>
        <w:t>séquencement</w:t>
      </w:r>
      <w:r w:rsidR="00A234E5" w:rsidRPr="000836F4">
        <w:rPr>
          <w:sz w:val="24"/>
          <w:szCs w:val="24"/>
        </w:rPr>
        <w:t xml:space="preserve"> da</w:t>
      </w:r>
      <w:r w:rsidR="00E04FDF" w:rsidRPr="000836F4">
        <w:rPr>
          <w:sz w:val="24"/>
          <w:szCs w:val="24"/>
        </w:rPr>
        <w:t xml:space="preserve">ns le temps, contenu, modalités </w:t>
      </w:r>
      <w:r w:rsidR="005978C7">
        <w:rPr>
          <w:sz w:val="24"/>
          <w:szCs w:val="24"/>
        </w:rPr>
        <w:t>d’évaluation</w:t>
      </w:r>
      <w:r w:rsidR="00A234E5" w:rsidRPr="000836F4">
        <w:rPr>
          <w:sz w:val="24"/>
          <w:szCs w:val="24"/>
        </w:rPr>
        <w:t> ;</w:t>
      </w:r>
    </w:p>
    <w:p w14:paraId="7792BADB" w14:textId="77777777" w:rsidR="00A234E5" w:rsidRPr="00A2686D" w:rsidRDefault="00D830FD" w:rsidP="00302C58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Au minimum deux</w:t>
      </w:r>
      <w:r w:rsidR="00A2686D" w:rsidRPr="00A2686D">
        <w:rPr>
          <w:sz w:val="24"/>
          <w:szCs w:val="24"/>
        </w:rPr>
        <w:t xml:space="preserve"> </w:t>
      </w:r>
      <w:r>
        <w:rPr>
          <w:sz w:val="24"/>
          <w:szCs w:val="24"/>
        </w:rPr>
        <w:t>devis</w:t>
      </w:r>
      <w:r w:rsidR="00A2686D">
        <w:rPr>
          <w:sz w:val="24"/>
          <w:szCs w:val="24"/>
        </w:rPr>
        <w:t>.</w:t>
      </w:r>
    </w:p>
    <w:p w14:paraId="53176316" w14:textId="77777777" w:rsidR="00F22210" w:rsidRDefault="00F22210" w:rsidP="00302C58">
      <w:pPr>
        <w:pStyle w:val="TEXTECOURANT"/>
        <w:rPr>
          <w:sz w:val="24"/>
          <w:szCs w:val="24"/>
          <w:u w:val="single"/>
        </w:rPr>
      </w:pPr>
    </w:p>
    <w:p w14:paraId="434122D3" w14:textId="365B77C2" w:rsidR="00302C58" w:rsidRPr="000836F4" w:rsidRDefault="00302C58" w:rsidP="00302C58">
      <w:pPr>
        <w:pStyle w:val="TEXTECOURANT"/>
        <w:rPr>
          <w:b/>
          <w:sz w:val="32"/>
          <w:szCs w:val="32"/>
        </w:rPr>
      </w:pPr>
      <w:r w:rsidRPr="000836F4">
        <w:rPr>
          <w:sz w:val="24"/>
          <w:szCs w:val="24"/>
          <w:u w:val="single"/>
        </w:rPr>
        <w:t>Date limite de dépôt de la demande</w:t>
      </w:r>
      <w:r w:rsidRPr="000836F4">
        <w:rPr>
          <w:sz w:val="24"/>
          <w:szCs w:val="24"/>
        </w:rPr>
        <w:t xml:space="preserve"> : </w:t>
      </w:r>
      <w:r w:rsidR="00A234E5" w:rsidRPr="000836F4">
        <w:rPr>
          <w:sz w:val="24"/>
          <w:szCs w:val="24"/>
        </w:rPr>
        <w:tab/>
      </w:r>
      <w:r w:rsidR="00A234E5" w:rsidRPr="000836F4">
        <w:rPr>
          <w:sz w:val="24"/>
          <w:szCs w:val="24"/>
        </w:rPr>
        <w:tab/>
      </w:r>
      <w:r w:rsidR="006B0C79">
        <w:rPr>
          <w:b/>
          <w:color w:val="EE7051" w:themeColor="accent2"/>
          <w:sz w:val="32"/>
          <w:szCs w:val="32"/>
        </w:rPr>
        <w:t xml:space="preserve">Vendredi </w:t>
      </w:r>
      <w:r w:rsidR="00C700E2">
        <w:rPr>
          <w:b/>
          <w:color w:val="EE7051" w:themeColor="accent2"/>
          <w:sz w:val="32"/>
          <w:szCs w:val="32"/>
        </w:rPr>
        <w:t>29</w:t>
      </w:r>
      <w:r w:rsidR="00CF4B2C">
        <w:rPr>
          <w:b/>
          <w:color w:val="EE7051" w:themeColor="accent2"/>
          <w:sz w:val="32"/>
          <w:szCs w:val="32"/>
        </w:rPr>
        <w:t xml:space="preserve"> octobre 202</w:t>
      </w:r>
      <w:r w:rsidR="00C700E2">
        <w:rPr>
          <w:b/>
          <w:color w:val="EE7051" w:themeColor="accent2"/>
          <w:sz w:val="32"/>
          <w:szCs w:val="32"/>
        </w:rPr>
        <w:t>1</w:t>
      </w:r>
    </w:p>
    <w:p w14:paraId="34E1DEB5" w14:textId="77777777" w:rsidR="00302C58" w:rsidRPr="000836F4" w:rsidRDefault="00302C58" w:rsidP="00302C58">
      <w:pPr>
        <w:pStyle w:val="TEXTECOURANT"/>
        <w:rPr>
          <w:sz w:val="24"/>
          <w:szCs w:val="24"/>
        </w:rPr>
      </w:pPr>
    </w:p>
    <w:p w14:paraId="5829885D" w14:textId="77777777" w:rsidR="00A234E5" w:rsidRPr="000836F4" w:rsidRDefault="00A234E5" w:rsidP="00302C58">
      <w:pPr>
        <w:pStyle w:val="TEXTECOURANT"/>
        <w:rPr>
          <w:sz w:val="24"/>
          <w:szCs w:val="24"/>
        </w:rPr>
      </w:pPr>
    </w:p>
    <w:p w14:paraId="4C6143FB" w14:textId="290C6F22" w:rsidR="00302C58" w:rsidRPr="00007861" w:rsidRDefault="00302C58" w:rsidP="00C404CA">
      <w:pPr>
        <w:pStyle w:val="TEXTECOURANT"/>
        <w:rPr>
          <w:color w:val="FF0000"/>
          <w:sz w:val="24"/>
          <w:szCs w:val="24"/>
        </w:rPr>
      </w:pPr>
      <w:r w:rsidRPr="000836F4">
        <w:rPr>
          <w:sz w:val="24"/>
          <w:szCs w:val="24"/>
          <w:u w:val="single"/>
        </w:rPr>
        <w:t xml:space="preserve">Demande de </w:t>
      </w:r>
      <w:r w:rsidR="0033124C" w:rsidRPr="000836F4">
        <w:rPr>
          <w:sz w:val="24"/>
          <w:szCs w:val="24"/>
          <w:u w:val="single"/>
        </w:rPr>
        <w:t>financement à retourner par courriel</w:t>
      </w:r>
      <w:r w:rsidR="00C404CA">
        <w:rPr>
          <w:sz w:val="24"/>
          <w:szCs w:val="24"/>
        </w:rPr>
        <w:t xml:space="preserve"> à la </w:t>
      </w:r>
      <w:r w:rsidR="00C404CA" w:rsidRPr="00C404CA">
        <w:rPr>
          <w:i/>
          <w:sz w:val="24"/>
          <w:szCs w:val="24"/>
        </w:rPr>
        <w:t>DELEGATION</w:t>
      </w:r>
      <w:r w:rsidR="007F1A6B">
        <w:rPr>
          <w:i/>
          <w:sz w:val="24"/>
          <w:szCs w:val="24"/>
        </w:rPr>
        <w:t xml:space="preserve"> ALSACE</w:t>
      </w:r>
    </w:p>
    <w:p w14:paraId="4A79D91D" w14:textId="227AFD6E" w:rsidR="00C404CA" w:rsidRDefault="00C404CA" w:rsidP="00C404CA">
      <w:pPr>
        <w:pStyle w:val="TEXTECOURANT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 w:rsidR="007F1A6B">
        <w:rPr>
          <w:i/>
          <w:sz w:val="24"/>
          <w:szCs w:val="24"/>
        </w:rPr>
        <w:t>Marion HILBIG</w:t>
      </w:r>
      <w:r w:rsidR="00007861" w:rsidRPr="00C404CA">
        <w:rPr>
          <w:i/>
          <w:sz w:val="24"/>
          <w:szCs w:val="24"/>
        </w:rPr>
        <w:t xml:space="preserve">, </w:t>
      </w:r>
      <w:hyperlink r:id="rId15" w:history="1">
        <w:r w:rsidR="007F1A6B" w:rsidRPr="00675073">
          <w:rPr>
            <w:rStyle w:val="Lienhypertexte"/>
          </w:rPr>
          <w:t xml:space="preserve"> </w:t>
        </w:r>
        <w:r w:rsidR="007F1A6B" w:rsidRPr="00675073">
          <w:rPr>
            <w:rStyle w:val="Lienhypertexte"/>
            <w:i/>
            <w:sz w:val="24"/>
            <w:szCs w:val="24"/>
          </w:rPr>
          <w:t>m.hilbig@anfh.fr</w:t>
        </w:r>
      </w:hyperlink>
    </w:p>
    <w:p w14:paraId="3F8AFAB6" w14:textId="77777777" w:rsidR="00302C58" w:rsidRPr="000836F4" w:rsidRDefault="00302C58" w:rsidP="00302C58">
      <w:pPr>
        <w:pStyle w:val="TEXTECOURANT"/>
        <w:rPr>
          <w:sz w:val="24"/>
          <w:szCs w:val="24"/>
        </w:rPr>
      </w:pPr>
    </w:p>
    <w:p w14:paraId="51C0F567" w14:textId="77777777" w:rsidR="00C23309" w:rsidRPr="000836F4" w:rsidRDefault="00C23309" w:rsidP="00F22210">
      <w:pPr>
        <w:pStyle w:val="TEXTECOURANT"/>
        <w:tabs>
          <w:tab w:val="left" w:pos="3228"/>
        </w:tabs>
        <w:jc w:val="left"/>
        <w:rPr>
          <w:sz w:val="24"/>
          <w:szCs w:val="24"/>
        </w:rPr>
      </w:pPr>
    </w:p>
    <w:p w14:paraId="3AB3ACE5" w14:textId="546053BF" w:rsidR="004B0398" w:rsidRDefault="00F22210">
      <w:pPr>
        <w:rPr>
          <w:rFonts w:cs="Arial"/>
          <w:b/>
          <w:color w:val="EE7051" w:themeColor="accent2"/>
          <w:u w:val="single"/>
        </w:rPr>
      </w:pPr>
      <w:r w:rsidRPr="005128E7">
        <w:rPr>
          <w:rFonts w:cs="Arial"/>
          <w:b/>
          <w:color w:val="EE7051" w:themeColor="accent2"/>
          <w:u w:val="single"/>
        </w:rPr>
        <w:t>Points de vigilance pour les établissements :</w:t>
      </w:r>
    </w:p>
    <w:p w14:paraId="0E79B881" w14:textId="77777777" w:rsidR="007F1A6B" w:rsidRPr="005128E7" w:rsidRDefault="007F1A6B">
      <w:pPr>
        <w:rPr>
          <w:rFonts w:cs="Arial"/>
          <w:b/>
          <w:color w:val="EE7051" w:themeColor="accent2"/>
          <w:u w:val="single"/>
        </w:rPr>
      </w:pPr>
    </w:p>
    <w:p w14:paraId="19FCA7A2" w14:textId="1955E881" w:rsidR="004B0398" w:rsidRDefault="00D830FD" w:rsidP="007F1A6B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Depuis le 1</w:t>
      </w:r>
      <w:r w:rsidRPr="00D830FD">
        <w:rPr>
          <w:rFonts w:cs="Arial"/>
          <w:vertAlign w:val="superscript"/>
        </w:rPr>
        <w:t>er</w:t>
      </w:r>
      <w:r w:rsidR="009418BC">
        <w:rPr>
          <w:rFonts w:cs="Arial"/>
        </w:rPr>
        <w:t xml:space="preserve"> avril 2019, il est préco</w:t>
      </w:r>
      <w:r>
        <w:rPr>
          <w:rFonts w:cs="Arial"/>
        </w:rPr>
        <w:t xml:space="preserve">nisé de réaliser une </w:t>
      </w:r>
      <w:r w:rsidRPr="0049618A">
        <w:rPr>
          <w:rFonts w:cs="Arial"/>
          <w:b/>
        </w:rPr>
        <w:t>mise en concurrence</w:t>
      </w:r>
      <w:r>
        <w:rPr>
          <w:rFonts w:cs="Arial"/>
        </w:rPr>
        <w:t xml:space="preserve"> des organismes de formation, selon le Code de la commande publique.</w:t>
      </w:r>
    </w:p>
    <w:p w14:paraId="7DA5955F" w14:textId="77777777" w:rsidR="007F1A6B" w:rsidRPr="007F1A6B" w:rsidRDefault="007F1A6B" w:rsidP="007F1A6B">
      <w:pPr>
        <w:pStyle w:val="Paragraphedeliste"/>
        <w:jc w:val="both"/>
        <w:rPr>
          <w:rFonts w:cs="Arial"/>
        </w:rPr>
      </w:pPr>
      <w:bookmarkStart w:id="0" w:name="_GoBack"/>
      <w:bookmarkEnd w:id="0"/>
    </w:p>
    <w:p w14:paraId="2C9EC6CA" w14:textId="6B425ADD" w:rsidR="001D37BE" w:rsidRDefault="00C700E2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Pour t</w:t>
      </w:r>
      <w:r w:rsidR="00F22210" w:rsidRPr="00F22210">
        <w:rPr>
          <w:rFonts w:cs="Arial"/>
        </w:rPr>
        <w:t>oute prestation de formation financée par l’ANFH sur ses fonds mutualisés et exécutée à partir du 1</w:t>
      </w:r>
      <w:r w:rsidR="00F22210" w:rsidRPr="00F22210">
        <w:rPr>
          <w:rFonts w:cs="Arial"/>
          <w:vertAlign w:val="superscript"/>
        </w:rPr>
        <w:t>er</w:t>
      </w:r>
      <w:r w:rsidR="007A7F79">
        <w:rPr>
          <w:rFonts w:cs="Arial"/>
        </w:rPr>
        <w:t xml:space="preserve"> janvier 2022, l’organisme fait l’objet d’une vérification de </w:t>
      </w:r>
      <w:r w:rsidR="007A7F79" w:rsidRPr="007A7F79">
        <w:rPr>
          <w:rFonts w:cs="Arial"/>
          <w:b/>
        </w:rPr>
        <w:t>certification Qualiopi</w:t>
      </w:r>
      <w:r w:rsidR="007A7F79">
        <w:rPr>
          <w:rFonts w:cs="Arial"/>
        </w:rPr>
        <w:t>. Assurez-vous que l’organismede formation retenu ai bien obtenu cette certification</w:t>
      </w:r>
    </w:p>
    <w:p w14:paraId="0CB7AE8C" w14:textId="77777777" w:rsidR="004B0398" w:rsidRPr="007F1A6B" w:rsidRDefault="004B0398" w:rsidP="007F1A6B"/>
    <w:p w14:paraId="623CFD8F" w14:textId="79A5B7E2" w:rsidR="00B216DC" w:rsidRPr="00B216DC" w:rsidRDefault="00D830FD" w:rsidP="003657E9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B216DC">
        <w:rPr>
          <w:rFonts w:cs="Arial"/>
        </w:rPr>
        <w:t>Il est souhaitable</w:t>
      </w:r>
      <w:r w:rsidR="001D37BE" w:rsidRPr="00B216DC">
        <w:rPr>
          <w:rFonts w:cs="Arial"/>
        </w:rPr>
        <w:t xml:space="preserve"> que l’action</w:t>
      </w:r>
      <w:r w:rsidR="00041CB6" w:rsidRPr="00B216DC">
        <w:rPr>
          <w:rFonts w:cs="Arial"/>
        </w:rPr>
        <w:t xml:space="preserve"> de formation </w:t>
      </w:r>
      <w:r w:rsidR="00B216DC">
        <w:rPr>
          <w:rFonts w:cs="Arial"/>
        </w:rPr>
        <w:t xml:space="preserve">débute </w:t>
      </w:r>
      <w:r w:rsidR="007A7F79">
        <w:rPr>
          <w:rFonts w:cs="Arial"/>
        </w:rPr>
        <w:t>en 2022</w:t>
      </w:r>
      <w:r w:rsidR="00B216DC" w:rsidRPr="00B216DC">
        <w:rPr>
          <w:rFonts w:cs="Arial"/>
        </w:rPr>
        <w:t xml:space="preserve"> et pourra si besoin se t</w:t>
      </w:r>
      <w:r w:rsidR="006B0C79">
        <w:rPr>
          <w:rFonts w:cs="Arial"/>
        </w:rPr>
        <w:t>erminer au premier semestre 202</w:t>
      </w:r>
      <w:r w:rsidR="007A7F79">
        <w:rPr>
          <w:rFonts w:cs="Arial"/>
        </w:rPr>
        <w:t>3</w:t>
      </w:r>
      <w:r w:rsidR="00B216DC" w:rsidRPr="00B216DC">
        <w:rPr>
          <w:rFonts w:cs="Arial"/>
        </w:rPr>
        <w:t>.</w:t>
      </w:r>
    </w:p>
    <w:p w14:paraId="58D85068" w14:textId="77777777" w:rsidR="004D1A31" w:rsidRPr="00F22210" w:rsidRDefault="00167BF1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F22210">
        <w:rPr>
          <w:rFonts w:cs="Arial"/>
        </w:rPr>
        <w:br w:type="page"/>
      </w:r>
    </w:p>
    <w:p w14:paraId="7D91907A" w14:textId="50A1C13E" w:rsidR="004D1A31" w:rsidRPr="00AF3B6B" w:rsidRDefault="007A7F79" w:rsidP="00C23309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>
        <w:rPr>
          <w:rFonts w:cs="Arial"/>
          <w:b/>
          <w:color w:val="EE7051" w:themeColor="accent2"/>
          <w:sz w:val="32"/>
          <w:szCs w:val="32"/>
          <w:lang w:eastAsia="fr-FR" w:bidi="ar-SA"/>
        </w:rPr>
        <w:lastRenderedPageBreak/>
        <w:t>DEMANDE DE FINANCEMENT 2022</w:t>
      </w:r>
      <w:r w:rsidR="00C23309"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 xml:space="preserve"> / APPEL A PROJETS REGIONAL</w:t>
      </w:r>
    </w:p>
    <w:p w14:paraId="54608B56" w14:textId="77777777" w:rsidR="004D1A31" w:rsidRPr="000836F4" w:rsidRDefault="004D1A31" w:rsidP="00233D51">
      <w:pPr>
        <w:tabs>
          <w:tab w:val="left" w:pos="5529"/>
        </w:tabs>
        <w:autoSpaceDE w:val="0"/>
        <w:autoSpaceDN w:val="0"/>
        <w:adjustRightInd w:val="0"/>
        <w:jc w:val="right"/>
        <w:rPr>
          <w:rFonts w:cs="Arial"/>
          <w:b/>
          <w:color w:val="E36C0A"/>
          <w:sz w:val="22"/>
          <w:szCs w:val="22"/>
          <w:lang w:eastAsia="fr-FR" w:bidi="ar-SA"/>
        </w:rPr>
      </w:pPr>
      <w:r w:rsidRPr="000836F4">
        <w:rPr>
          <w:rFonts w:cs="Arial"/>
          <w:color w:val="000000"/>
          <w:lang w:eastAsia="fr-FR" w:bidi="ar-SA"/>
        </w:rPr>
        <w:tab/>
      </w:r>
    </w:p>
    <w:p w14:paraId="16CE3531" w14:textId="77777777" w:rsidR="004D1A31" w:rsidRPr="000836F4" w:rsidRDefault="004D1A31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rPr>
          <w:rFonts w:cs="Arial"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A compléter par l’établissement et à retour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ner à la délégation territoriale</w:t>
      </w:r>
      <w:r w:rsidR="009C031D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(une fiche par projet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) </w:t>
      </w:r>
    </w:p>
    <w:p w14:paraId="7FDB4F32" w14:textId="77777777" w:rsidR="004D1A31" w:rsidRPr="000836F4" w:rsidRDefault="004D1A31" w:rsidP="004D1A31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Code établissement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Etablissement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…..........:.....................................................................................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.......</w:t>
      </w:r>
    </w:p>
    <w:p w14:paraId="1B7A2C6C" w14:textId="77777777" w:rsidR="004D1A31" w:rsidRPr="000836F4" w:rsidRDefault="004D1A31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Dossier suivi par : ..............................................................................................................................................................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</w:t>
      </w:r>
    </w:p>
    <w:p w14:paraId="3906FD6E" w14:textId="77777777" w:rsidR="004D1A31" w:rsidRPr="000836F4" w:rsidRDefault="004D1A31" w:rsidP="004D1A31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Tél. : 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e-mail : ...............................................................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</w:t>
      </w:r>
    </w:p>
    <w:p w14:paraId="5C3548C4" w14:textId="77777777" w:rsidR="000836F4" w:rsidRPr="000836F4" w:rsidRDefault="009418BC" w:rsidP="00DA5428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28804ED2">
          <v:rect id="_x0000_i1025" style="width:532.95pt;height:1.5pt" o:hralign="center" o:hrstd="t" o:hrnoshade="t" o:hr="t" fillcolor="black [3213]" stroked="f"/>
        </w:pict>
      </w:r>
    </w:p>
    <w:p w14:paraId="03355EF3" w14:textId="77777777" w:rsidR="000836F4" w:rsidRPr="000836F4" w:rsidRDefault="00302C58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jc w:val="both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Décrivez le contexte</w:t>
      </w:r>
      <w:r w:rsidR="0033124C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du projet, la problématique rencontrée, le caractère innovant 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de la démarche et les </w:t>
      </w:r>
      <w:r w:rsidR="00F76630">
        <w:rPr>
          <w:rFonts w:cs="Arial"/>
          <w:b/>
          <w:color w:val="0066CC"/>
          <w:sz w:val="22"/>
          <w:szCs w:val="22"/>
          <w:lang w:eastAsia="fr-FR" w:bidi="ar-SA"/>
        </w:rPr>
        <w:t>principaux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 objectifs de la formation</w:t>
      </w:r>
      <w:r w:rsidR="001B67EC">
        <w:rPr>
          <w:rFonts w:cs="Arial"/>
          <w:b/>
          <w:color w:val="0066CC"/>
          <w:sz w:val="22"/>
          <w:szCs w:val="22"/>
          <w:lang w:eastAsia="fr-FR" w:bidi="ar-SA"/>
        </w:rPr>
        <w:t xml:space="preserve"> / du projet</w:t>
      </w:r>
    </w:p>
    <w:p w14:paraId="3188384A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Contexte :………………………………………………………………………………………………………………………………</w:t>
      </w:r>
    </w:p>
    <w:p w14:paraId="51E44893" w14:textId="77777777" w:rsidR="0033124C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DC10A24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31AEDFA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CC68B3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7D89C3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EEE4B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36CA2E4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55E512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E5C2C9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Problématiques rencontrées :…………………………………………………………………………………………………………</w:t>
      </w:r>
    </w:p>
    <w:p w14:paraId="0126A9F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3543DA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1CE1B5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2AFBBE9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6CB3C2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DCED4A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2C188AD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5A5258B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B9E3764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Caractère innovant :……………………………….………………………………………….……………………………………….</w:t>
      </w:r>
    </w:p>
    <w:p w14:paraId="4FBFAE6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07926C4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751995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30758B5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870049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C6CE93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93C1DC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24F2EB1" w14:textId="77777777" w:rsidR="0033124C" w:rsidRPr="000836F4" w:rsidRDefault="0033124C" w:rsidP="004D1A3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32BEF62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Objectifs principaux :…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2F5CBF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9EFAD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0097C0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6E79FF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EF0798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A73361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70EEE878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85934D0" w14:textId="77777777" w:rsidR="00F22210" w:rsidRPr="000836F4" w:rsidRDefault="009418BC" w:rsidP="00F22210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5D5C8476">
          <v:rect id="_x0000_i1026" style="width:532.95pt;height:1.5pt" o:hralign="center" o:hrstd="t" o:hrnoshade="t" o:hr="t" fillcolor="black [3213]" stroked="f"/>
        </w:pict>
      </w:r>
    </w:p>
    <w:p w14:paraId="314BD4B9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52C89C9" w14:textId="77777777" w:rsidR="00F22210" w:rsidRPr="000836F4" w:rsidRDefault="00F22210" w:rsidP="00F22210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Informations sur la formation</w:t>
      </w:r>
    </w:p>
    <w:p w14:paraId="58AEAFEC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lastRenderedPageBreak/>
        <w:t>Intitulé du projet :...................................................................................................................................................................</w:t>
      </w:r>
    </w:p>
    <w:p w14:paraId="409FCAA6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Date de début : ...........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Date de fin : 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>
        <w:rPr>
          <w:rFonts w:cs="Arial"/>
          <w:color w:val="000000"/>
          <w:sz w:val="20"/>
          <w:szCs w:val="20"/>
          <w:lang w:eastAsia="fr-FR" w:bidi="ar-SA"/>
        </w:rPr>
        <w:t>Durée (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Nbre de jour</w:t>
      </w:r>
      <w:r>
        <w:rPr>
          <w:rFonts w:cs="Arial"/>
          <w:color w:val="000000"/>
          <w:sz w:val="20"/>
          <w:szCs w:val="20"/>
          <w:lang w:eastAsia="fr-FR" w:bidi="ar-SA"/>
        </w:rPr>
        <w:t>s de formation)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………….</w:t>
      </w:r>
    </w:p>
    <w:p w14:paraId="4D2E1AF2" w14:textId="77777777" w:rsidR="00F22210" w:rsidRPr="000836F4" w:rsidRDefault="00421129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Public concerné (Nbre et catgories</w:t>
      </w:r>
      <w:r w:rsidR="00F22210">
        <w:rPr>
          <w:rFonts w:cs="Arial"/>
          <w:color w:val="000000"/>
          <w:sz w:val="20"/>
          <w:szCs w:val="20"/>
          <w:lang w:eastAsia="fr-FR" w:bidi="ar-SA"/>
        </w:rPr>
        <w:t>) : ………………………………………………………………………………………………..</w:t>
      </w:r>
    </w:p>
    <w:p w14:paraId="7CCC8B2E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Organisme de formation retenu : ..........................................................................................................................................</w:t>
      </w:r>
    </w:p>
    <w:p w14:paraId="4E0458AC" w14:textId="77777777" w:rsidR="00F22210" w:rsidRDefault="00F22210" w:rsidP="00421129">
      <w:pPr>
        <w:tabs>
          <w:tab w:val="left" w:pos="4176"/>
        </w:tabs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Autres organismes contactés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ab/>
      </w:r>
    </w:p>
    <w:p w14:paraId="17CAAD28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56195DF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BF6AA6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96B2598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Raison du choix de l’organisme retenu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(par exemple, contenu pédagogique, qualification des intervenants, coût)</w:t>
      </w:r>
    </w:p>
    <w:p w14:paraId="3E8DF00A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63E95D5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07034B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A1611D6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BB7246B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BFD095E" w14:textId="77777777" w:rsidR="00A45474" w:rsidRDefault="009418BC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41528938">
          <v:rect id="_x0000_i1027" style="width:532.95pt;height:1.5pt" o:hralign="center" o:hrstd="t" o:hrnoshade="t" o:hr="t" fillcolor="black [3213]" stroked="f"/>
        </w:pict>
      </w:r>
    </w:p>
    <w:p w14:paraId="455D3596" w14:textId="77777777" w:rsidR="00A45474" w:rsidRDefault="00A45474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</w:p>
    <w:p w14:paraId="23DD9E8D" w14:textId="77777777" w:rsidR="004D1A31" w:rsidRDefault="00A248DF" w:rsidP="00A45474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00"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lastRenderedPageBreak/>
        <w:t>Coût et répartition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 xml:space="preserve"> financière</w:t>
      </w:r>
    </w:p>
    <w:p w14:paraId="08183FA6" w14:textId="77777777" w:rsidR="00A45474" w:rsidRPr="000836F4" w:rsidRDefault="00A45474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3163"/>
        <w:gridCol w:w="3151"/>
        <w:gridCol w:w="1842"/>
      </w:tblGrid>
      <w:tr w:rsidR="00421129" w:rsidRPr="000836F4" w14:paraId="043ABDED" w14:textId="77777777" w:rsidTr="00421129">
        <w:trPr>
          <w:trHeight w:val="552"/>
        </w:trPr>
        <w:tc>
          <w:tcPr>
            <w:tcW w:w="1935" w:type="dxa"/>
          </w:tcPr>
          <w:p w14:paraId="254E6E2A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b/>
                <w:color w:val="000000"/>
                <w:sz w:val="20"/>
                <w:szCs w:val="20"/>
                <w:lang w:eastAsia="fr-FR" w:bidi="ar-SA"/>
              </w:rPr>
            </w:pPr>
            <w:r w:rsidRPr="000836F4">
              <w:rPr>
                <w:rFonts w:cs="Arial"/>
                <w:b/>
                <w:color w:val="000000"/>
                <w:sz w:val="20"/>
                <w:szCs w:val="20"/>
                <w:lang w:eastAsia="fr-FR" w:bidi="ar-SA"/>
              </w:rPr>
              <w:t>Nature des dépenses</w:t>
            </w:r>
          </w:p>
        </w:tc>
        <w:tc>
          <w:tcPr>
            <w:tcW w:w="3163" w:type="dxa"/>
          </w:tcPr>
          <w:p w14:paraId="4CE51733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  <w:r w:rsidRPr="000836F4">
              <w:rPr>
                <w:rFonts w:cs="Arial"/>
                <w:color w:val="000000"/>
                <w:sz w:val="20"/>
                <w:szCs w:val="20"/>
                <w:lang w:eastAsia="fr-FR" w:bidi="ar-SA"/>
              </w:rPr>
              <w:t>Coût pédagogique TTC (pédagogie, déplacements intervenants)</w:t>
            </w:r>
          </w:p>
        </w:tc>
        <w:tc>
          <w:tcPr>
            <w:tcW w:w="3151" w:type="dxa"/>
          </w:tcPr>
          <w:p w14:paraId="0BB7E67B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  <w:r w:rsidRPr="000836F4">
              <w:rPr>
                <w:rFonts w:cs="Arial"/>
                <w:color w:val="000000"/>
                <w:sz w:val="20"/>
                <w:szCs w:val="20"/>
                <w:lang w:eastAsia="fr-FR" w:bidi="ar-SA"/>
              </w:rPr>
              <w:t>Frais de déplacement agents</w:t>
            </w:r>
          </w:p>
          <w:p w14:paraId="2911C631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  <w:r w:rsidRPr="000836F4">
              <w:rPr>
                <w:rFonts w:cs="Arial"/>
                <w:color w:val="000000"/>
                <w:sz w:val="20"/>
                <w:szCs w:val="20"/>
                <w:lang w:eastAsia="fr-FR" w:bidi="ar-SA"/>
              </w:rPr>
              <w:t>(transport, hébergement, repas)</w:t>
            </w:r>
          </w:p>
        </w:tc>
        <w:tc>
          <w:tcPr>
            <w:tcW w:w="1842" w:type="dxa"/>
          </w:tcPr>
          <w:p w14:paraId="29ED008C" w14:textId="77777777" w:rsidR="00421129" w:rsidRPr="000836F4" w:rsidRDefault="00421129" w:rsidP="001D37BE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b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fr-FR" w:bidi="ar-SA"/>
              </w:rPr>
              <w:t xml:space="preserve">TOTAL </w:t>
            </w:r>
          </w:p>
        </w:tc>
      </w:tr>
      <w:tr w:rsidR="00421129" w:rsidRPr="000836F4" w14:paraId="6B6BAE75" w14:textId="77777777" w:rsidTr="00421129">
        <w:trPr>
          <w:trHeight w:val="347"/>
        </w:trPr>
        <w:tc>
          <w:tcPr>
            <w:tcW w:w="1935" w:type="dxa"/>
          </w:tcPr>
          <w:p w14:paraId="5C94D003" w14:textId="77777777" w:rsidR="00421129" w:rsidRPr="000836F4" w:rsidRDefault="001D37BE" w:rsidP="0042112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b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fr-FR" w:bidi="ar-SA"/>
              </w:rPr>
              <w:t>Coût</w:t>
            </w:r>
          </w:p>
        </w:tc>
        <w:tc>
          <w:tcPr>
            <w:tcW w:w="3163" w:type="dxa"/>
          </w:tcPr>
          <w:p w14:paraId="53FCF5A8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</w:p>
          <w:p w14:paraId="2A68FD75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3151" w:type="dxa"/>
          </w:tcPr>
          <w:p w14:paraId="18D039AA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</w:p>
          <w:p w14:paraId="0740DF2A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1842" w:type="dxa"/>
          </w:tcPr>
          <w:p w14:paraId="5EBE0EC5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</w:p>
          <w:p w14:paraId="3C498477" w14:textId="77777777" w:rsidR="00421129" w:rsidRPr="000836F4" w:rsidRDefault="00421129" w:rsidP="00C42A7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Arial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14:paraId="1D10A78E" w14:textId="77777777" w:rsidR="00A81786" w:rsidRDefault="00A81786" w:rsidP="00302C58">
      <w:pPr>
        <w:shd w:val="clear" w:color="auto" w:fill="FFFFFF"/>
        <w:autoSpaceDE w:val="0"/>
        <w:autoSpaceDN w:val="0"/>
        <w:adjustRightInd w:val="0"/>
        <w:spacing w:line="241" w:lineRule="atLeast"/>
        <w:rPr>
          <w:rFonts w:cs="Arial"/>
          <w:color w:val="867C4C"/>
          <w:sz w:val="16"/>
          <w:szCs w:val="16"/>
          <w:lang w:eastAsia="fr-FR" w:bidi="ar-SA"/>
        </w:rPr>
      </w:pPr>
    </w:p>
    <w:p w14:paraId="22F8BF8A" w14:textId="77777777" w:rsidR="00041CB6" w:rsidRPr="000836F4" w:rsidRDefault="00041CB6" w:rsidP="00302C58">
      <w:pPr>
        <w:shd w:val="clear" w:color="auto" w:fill="FFFFFF"/>
        <w:autoSpaceDE w:val="0"/>
        <w:autoSpaceDN w:val="0"/>
        <w:adjustRightInd w:val="0"/>
        <w:spacing w:line="241" w:lineRule="atLeast"/>
        <w:rPr>
          <w:rFonts w:cs="Arial"/>
          <w:color w:val="867C4C"/>
          <w:sz w:val="16"/>
          <w:szCs w:val="16"/>
          <w:lang w:eastAsia="fr-FR" w:bidi="ar-SA"/>
        </w:rPr>
      </w:pPr>
    </w:p>
    <w:p w14:paraId="3BD8D984" w14:textId="77777777" w:rsidR="009779F4" w:rsidRDefault="009779F4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Montant 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>du financement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="001D37BE">
        <w:rPr>
          <w:rFonts w:cs="Arial"/>
          <w:b/>
          <w:color w:val="0066CC"/>
          <w:sz w:val="22"/>
          <w:szCs w:val="22"/>
          <w:lang w:eastAsia="fr-FR" w:bidi="ar-SA"/>
        </w:rPr>
        <w:t>ANFH</w:t>
      </w:r>
      <w:r w:rsidR="00CC16D9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demandé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par l’établissement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 : </w:t>
      </w:r>
    </w:p>
    <w:p w14:paraId="091D6244" w14:textId="77777777" w:rsidR="001D37BE" w:rsidRPr="000836F4" w:rsidRDefault="001D37BE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Montant du co-financement envisagé sur le plan de formation de l’établissement :</w:t>
      </w:r>
    </w:p>
    <w:p w14:paraId="474F7EDA" w14:textId="77777777" w:rsidR="00A45474" w:rsidRDefault="00A45474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4FC25B38" w14:textId="77777777" w:rsidR="00041CB6" w:rsidRDefault="00041CB6" w:rsidP="00041CB6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6E324E01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L’établissement atteste avoir pris connaissance des conditions de prise en charge de l’ANFH et</w:t>
      </w:r>
    </w:p>
    <w:p w14:paraId="1AE77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certifie l’exactitude des renseignements fournis et la conformité des documents joints.</w:t>
      </w:r>
    </w:p>
    <w:p w14:paraId="3C6666A6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</w:p>
    <w:p w14:paraId="3F7CC79F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Cachet de l’établissement</w:t>
      </w:r>
    </w:p>
    <w:p w14:paraId="3102E605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Le directeur de l’établissement : ................................................................. </w:t>
      </w:r>
    </w:p>
    <w:p w14:paraId="573F1DB0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2B62DAE8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Fait à ........................................................ le ...............................................</w:t>
      </w:r>
    </w:p>
    <w:p w14:paraId="0A74B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3A3696EA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Signature :</w:t>
      </w:r>
      <w:r w:rsidRPr="000836F4">
        <w:rPr>
          <w:rFonts w:cs="Arial"/>
          <w:b/>
          <w:color w:val="948A54"/>
          <w:sz w:val="22"/>
          <w:szCs w:val="22"/>
          <w:lang w:eastAsia="fr-FR" w:bidi="ar-SA"/>
        </w:rPr>
        <w:t xml:space="preserve"> </w:t>
      </w:r>
    </w:p>
    <w:p w14:paraId="5B4862C7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30248FC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9B6931D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3C366F6B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F5D28F7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3F952C4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EE8E42D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178643F4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14E9A48F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625ACF46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50CE9BA7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21362CBD" w14:textId="77777777" w:rsidR="00995D44" w:rsidRDefault="00995D44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 w:rsidRPr="000836F4">
        <w:rPr>
          <w:noProof/>
          <w:color w:val="1F497D"/>
          <w:lang w:eastAsia="fr-FR" w:bidi="ar-SA"/>
        </w:rPr>
        <w:drawing>
          <wp:anchor distT="0" distB="0" distL="114300" distR="114300" simplePos="0" relativeHeight="251661312" behindDoc="1" locked="0" layoutInCell="1" allowOverlap="1" wp14:anchorId="166707D5" wp14:editId="09A42BBB">
            <wp:simplePos x="0" y="0"/>
            <wp:positionH relativeFrom="margin">
              <wp:posOffset>-69850</wp:posOffset>
            </wp:positionH>
            <wp:positionV relativeFrom="paragraph">
              <wp:posOffset>114935</wp:posOffset>
            </wp:positionV>
            <wp:extent cx="1812290" cy="462280"/>
            <wp:effectExtent l="0" t="0" r="0" b="0"/>
            <wp:wrapNone/>
            <wp:docPr id="2" name="Image 2" descr="cid:image001.png@01D57220.FABC6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57220.FABC6B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F04AF" w14:textId="77777777" w:rsidR="00995D44" w:rsidRDefault="00995D44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764385FD" w14:textId="77777777" w:rsidR="00995D44" w:rsidRDefault="00995D44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177821A4" w14:textId="77777777" w:rsidR="00041CB6" w:rsidRPr="00AF3B6B" w:rsidRDefault="00EE614D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>RAPPEL DES REGLES DE PRISE EN CHARGE ANFH</w:t>
      </w:r>
    </w:p>
    <w:p w14:paraId="76AF4540" w14:textId="77777777" w:rsidR="00EE614D" w:rsidRDefault="00EE614D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3D009CB0" w14:textId="77777777" w:rsidR="00AF3B6B" w:rsidRDefault="00AF3B6B" w:rsidP="00AF3B6B">
      <w:pPr>
        <w:rPr>
          <w:rFonts w:cs="Arial"/>
          <w:color w:val="000000"/>
          <w:lang w:eastAsia="fr-FR" w:bidi="ar-SA"/>
        </w:rPr>
      </w:pPr>
    </w:p>
    <w:p w14:paraId="5B87F044" w14:textId="3311A74A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color w:val="000000"/>
          <w:lang w:eastAsia="fr-FR" w:bidi="ar-SA"/>
        </w:rPr>
        <w:t>Le Conseil Régional Stratégique et de Gestion de l’ANFH Grand Est a fixé des critères pour accéder aux financements dans le cadre de</w:t>
      </w:r>
      <w:r w:rsidR="007A7F79">
        <w:rPr>
          <w:rFonts w:cs="Arial"/>
          <w:color w:val="000000"/>
          <w:lang w:eastAsia="fr-FR" w:bidi="ar-SA"/>
        </w:rPr>
        <w:t xml:space="preserve"> l’appel à projets régional </w:t>
      </w:r>
      <w:r w:rsidRPr="0035775C">
        <w:rPr>
          <w:rFonts w:cs="Arial"/>
          <w:color w:val="000000"/>
          <w:lang w:eastAsia="fr-FR" w:bidi="ar-SA"/>
        </w:rPr>
        <w:t>:</w:t>
      </w:r>
    </w:p>
    <w:p w14:paraId="091942DD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2926C9D1" w14:textId="389C7129" w:rsidR="0035775C" w:rsidRPr="007A7F79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Tous les établissements adhérents sur le plan de formation</w:t>
      </w:r>
      <w:r w:rsidRPr="0035775C">
        <w:rPr>
          <w:rFonts w:cs="Arial"/>
          <w:color w:val="000000"/>
          <w:lang w:eastAsia="fr-FR" w:bidi="ar-SA"/>
        </w:rPr>
        <w:t xml:space="preserve">, </w:t>
      </w:r>
      <w:r w:rsidRPr="0035775C">
        <w:rPr>
          <w:rFonts w:cs="Arial"/>
          <w:lang w:eastAsia="fr-FR" w:bidi="ar-SA"/>
        </w:rPr>
        <w:t xml:space="preserve">quelles que soient leur taille et leur catégorie </w:t>
      </w:r>
      <w:r w:rsidRPr="0035775C">
        <w:t>(CHRU, CHR, CH, EHPAD, EPSM, etc.)</w:t>
      </w:r>
      <w:r w:rsidRPr="0035775C">
        <w:rPr>
          <w:rFonts w:cs="Arial"/>
          <w:lang w:eastAsia="fr-FR" w:bidi="ar-SA"/>
        </w:rPr>
        <w:t>, sont éligibles au dispositif « </w:t>
      </w:r>
      <w:r w:rsidR="007A7F79" w:rsidRPr="007A7F79">
        <w:rPr>
          <w:rFonts w:cs="Arial"/>
          <w:lang w:eastAsia="fr-FR" w:bidi="ar-SA"/>
        </w:rPr>
        <w:t>Appel à projet régional</w:t>
      </w:r>
      <w:r w:rsidRPr="007A7F79">
        <w:rPr>
          <w:rFonts w:cs="Arial"/>
          <w:lang w:eastAsia="fr-FR" w:bidi="ar-SA"/>
        </w:rPr>
        <w:t> ».</w:t>
      </w:r>
    </w:p>
    <w:p w14:paraId="50190CE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000000"/>
          <w:lang w:eastAsia="fr-FR" w:bidi="ar-SA"/>
        </w:rPr>
      </w:pPr>
    </w:p>
    <w:p w14:paraId="6C0FBED2" w14:textId="77777777" w:rsidR="0035775C" w:rsidRPr="0035775C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Sont pris en charge les coûts pédagogiques et les frais annexes des agents partis en formation</w:t>
      </w:r>
      <w:r w:rsidRPr="0035775C">
        <w:rPr>
          <w:rFonts w:cs="Arial"/>
          <w:color w:val="000000"/>
          <w:lang w:eastAsia="fr-FR" w:bidi="ar-SA"/>
        </w:rPr>
        <w:t xml:space="preserve"> (repas, déplacement, nuitée).</w:t>
      </w:r>
    </w:p>
    <w:p w14:paraId="0A7E77BA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 w:firstLine="708"/>
        <w:jc w:val="both"/>
        <w:rPr>
          <w:rFonts w:cs="Arial"/>
          <w:color w:val="000000"/>
          <w:lang w:eastAsia="fr-FR" w:bidi="ar-SA"/>
        </w:rPr>
      </w:pPr>
    </w:p>
    <w:p w14:paraId="30C3DE02" w14:textId="77777777" w:rsidR="003963C1" w:rsidRPr="0035775C" w:rsidRDefault="003963C1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ind w:left="714" w:hanging="357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lang w:eastAsia="fr-FR" w:bidi="ar-SA"/>
        </w:rPr>
        <w:lastRenderedPageBreak/>
        <w:t xml:space="preserve">Le plafond de prise en charge est fixé à 10 000 euros par établissement. </w:t>
      </w:r>
      <w:r w:rsidRPr="0035775C">
        <w:rPr>
          <w:rFonts w:cs="Arial"/>
          <w:color w:val="000000"/>
          <w:lang w:eastAsia="fr-FR" w:bidi="ar-SA"/>
        </w:rPr>
        <w:t>En cas de dépassement de ce montant pour le(s) projet(s), l’établissement s’engage au cofinancement sur son plan.</w:t>
      </w:r>
    </w:p>
    <w:p w14:paraId="6528C3FC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FF0000"/>
          <w:lang w:eastAsia="fr-FR" w:bidi="ar-SA"/>
        </w:rPr>
      </w:pPr>
    </w:p>
    <w:p w14:paraId="67F38727" w14:textId="597483F8" w:rsidR="003963C1" w:rsidRDefault="003963C1" w:rsidP="003963C1">
      <w:pPr>
        <w:numPr>
          <w:ilvl w:val="0"/>
          <w:numId w:val="17"/>
        </w:numPr>
        <w:spacing w:after="160" w:line="259" w:lineRule="auto"/>
        <w:ind w:left="714" w:hanging="357"/>
        <w:jc w:val="both"/>
        <w:rPr>
          <w:rFonts w:cs="Arial"/>
          <w:lang w:eastAsia="fr-FR" w:bidi="ar-SA"/>
        </w:rPr>
      </w:pPr>
      <w:r w:rsidRPr="00CD3FE7">
        <w:rPr>
          <w:b/>
        </w:rPr>
        <w:t>Les formations individuelles et l</w:t>
      </w:r>
      <w:r w:rsidRPr="00CD3FE7">
        <w:rPr>
          <w:rFonts w:cs="Arial"/>
          <w:b/>
          <w:lang w:eastAsia="fr-FR" w:bidi="ar-SA"/>
        </w:rPr>
        <w:t>es formations sur une pratique complémentaire ne sont pas prises en charge</w:t>
      </w:r>
      <w:r w:rsidRPr="00CD3FE7">
        <w:rPr>
          <w:rFonts w:cs="Arial"/>
          <w:lang w:eastAsia="fr-FR" w:bidi="ar-SA"/>
        </w:rPr>
        <w:t xml:space="preserve"> dan</w:t>
      </w:r>
      <w:r w:rsidR="00B26F4F">
        <w:rPr>
          <w:rFonts w:cs="Arial"/>
          <w:lang w:eastAsia="fr-FR" w:bidi="ar-SA"/>
        </w:rPr>
        <w:t>s le cadre de l’appel à projets.</w:t>
      </w:r>
    </w:p>
    <w:p w14:paraId="0494DB35" w14:textId="77777777" w:rsidR="003963C1" w:rsidRDefault="003963C1" w:rsidP="003963C1">
      <w:pPr>
        <w:spacing w:before="240" w:after="160" w:line="259" w:lineRule="auto"/>
        <w:contextualSpacing/>
        <w:jc w:val="both"/>
        <w:rPr>
          <w:rFonts w:cs="Arial"/>
          <w:lang w:eastAsia="fr-FR" w:bidi="ar-SA"/>
        </w:rPr>
      </w:pPr>
    </w:p>
    <w:p w14:paraId="5DAA3347" w14:textId="77777777" w:rsidR="003963C1" w:rsidRDefault="003963C1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  <w:r w:rsidRPr="0035775C">
        <w:rPr>
          <w:rFonts w:cs="Arial"/>
          <w:b/>
          <w:lang w:eastAsia="fr-FR" w:bidi="ar-SA"/>
        </w:rPr>
        <w:t>L’action de formation devra impérativement débuter en 202</w:t>
      </w:r>
      <w:r>
        <w:rPr>
          <w:rFonts w:cs="Arial"/>
          <w:b/>
          <w:lang w:eastAsia="fr-FR" w:bidi="ar-SA"/>
        </w:rPr>
        <w:t>2</w:t>
      </w:r>
      <w:r w:rsidRPr="0035775C">
        <w:rPr>
          <w:rFonts w:cs="Arial"/>
          <w:lang w:eastAsia="fr-FR" w:bidi="ar-SA"/>
        </w:rPr>
        <w:t xml:space="preserve"> et pourra si besoin se terminer au premier semestre 202</w:t>
      </w:r>
      <w:r>
        <w:rPr>
          <w:rFonts w:cs="Arial"/>
          <w:lang w:eastAsia="fr-FR" w:bidi="ar-SA"/>
        </w:rPr>
        <w:t>3</w:t>
      </w:r>
      <w:r w:rsidRPr="0035775C">
        <w:rPr>
          <w:rFonts w:cs="Arial"/>
          <w:lang w:eastAsia="fr-FR" w:bidi="ar-SA"/>
        </w:rPr>
        <w:t>.</w:t>
      </w:r>
    </w:p>
    <w:p w14:paraId="3286BE5B" w14:textId="77777777" w:rsidR="003963C1" w:rsidRDefault="003963C1" w:rsidP="003963C1">
      <w:pPr>
        <w:pStyle w:val="Paragraphedeliste"/>
        <w:rPr>
          <w:rFonts w:cs="Arial"/>
          <w:lang w:eastAsia="fr-FR" w:bidi="ar-SA"/>
        </w:rPr>
      </w:pPr>
    </w:p>
    <w:p w14:paraId="657E1F61" w14:textId="77777777" w:rsidR="003963C1" w:rsidRPr="0035775C" w:rsidRDefault="003963C1" w:rsidP="003963C1">
      <w:p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</w:p>
    <w:p w14:paraId="6CB16CF7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color w:val="000000"/>
          <w:lang w:eastAsia="fr-FR" w:bidi="ar-SA"/>
        </w:rPr>
        <w:t>Le CRSG Grand Est sera particulièrement vigilant sur :</w:t>
      </w:r>
    </w:p>
    <w:p w14:paraId="6DAE2721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lang w:eastAsia="fr-FR" w:bidi="ar-SA"/>
        </w:rPr>
      </w:pPr>
    </w:p>
    <w:p w14:paraId="4D20104D" w14:textId="77777777" w:rsidR="001E7629" w:rsidRPr="001E7629" w:rsidRDefault="00CC5375" w:rsidP="001E7629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rPr>
          <w:rFonts w:cs="Arial"/>
          <w:b/>
          <w:lang w:eastAsia="fr-FR" w:bidi="ar-SA"/>
        </w:rPr>
        <w:t>Le caractère structurant</w:t>
      </w:r>
      <w:r w:rsidR="005825F3">
        <w:rPr>
          <w:rFonts w:cs="Arial"/>
          <w:b/>
          <w:lang w:eastAsia="fr-FR" w:bidi="ar-SA"/>
        </w:rPr>
        <w:t xml:space="preserve"> et/ ou innovant </w:t>
      </w:r>
      <w:r w:rsidR="001E7629" w:rsidRPr="001E7629">
        <w:rPr>
          <w:rFonts w:cs="Arial"/>
          <w:b/>
          <w:lang w:eastAsia="fr-FR" w:bidi="ar-SA"/>
        </w:rPr>
        <w:t xml:space="preserve">du projet </w:t>
      </w:r>
      <w:r w:rsidR="001E7629" w:rsidRPr="001E7629">
        <w:rPr>
          <w:rFonts w:cs="Arial"/>
          <w:lang w:eastAsia="fr-FR" w:bidi="ar-SA"/>
        </w:rPr>
        <w:t>(</w:t>
      </w:r>
      <w:r w:rsidR="0046479B">
        <w:rPr>
          <w:rFonts w:cs="Arial"/>
          <w:lang w:eastAsia="fr-FR" w:bidi="ar-SA"/>
        </w:rPr>
        <w:t>accompagnement</w:t>
      </w:r>
      <w:r w:rsidR="001E7629" w:rsidRPr="001E7629">
        <w:rPr>
          <w:rFonts w:cs="Arial"/>
          <w:lang w:eastAsia="fr-FR" w:bidi="ar-SA"/>
        </w:rPr>
        <w:t xml:space="preserve"> des changements, des modifications organisationnelles ou des évolutions de prise en charge</w:t>
      </w:r>
      <w:r w:rsidR="005825F3">
        <w:rPr>
          <w:rFonts w:cs="Arial"/>
          <w:lang w:eastAsia="fr-FR" w:bidi="ar-SA"/>
        </w:rPr>
        <w:t xml:space="preserve">, </w:t>
      </w:r>
      <w:r w:rsidR="005825F3">
        <w:rPr>
          <w:rFonts w:cs="Arial"/>
          <w:lang w:eastAsia="fr-FR"/>
        </w:rPr>
        <w:t>nouvelles modalités pédagogiques de formation</w:t>
      </w:r>
      <w:r w:rsidR="001E7629" w:rsidRPr="001E7629">
        <w:rPr>
          <w:rFonts w:cs="Arial"/>
          <w:lang w:eastAsia="fr-FR" w:bidi="ar-SA"/>
        </w:rPr>
        <w:t>)</w:t>
      </w:r>
      <w:r w:rsidR="005825F3">
        <w:rPr>
          <w:rFonts w:cs="Arial"/>
          <w:b/>
          <w:lang w:eastAsia="fr-FR" w:bidi="ar-SA"/>
        </w:rPr>
        <w:t xml:space="preserve"> </w:t>
      </w:r>
      <w:r w:rsidR="001E7629" w:rsidRPr="001E7629">
        <w:rPr>
          <w:rFonts w:cs="Arial"/>
          <w:lang w:eastAsia="fr-FR" w:bidi="ar-SA"/>
        </w:rPr>
        <w:t>;</w:t>
      </w:r>
    </w:p>
    <w:p w14:paraId="621E48CA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3EDB600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b/>
          <w:lang w:eastAsia="fr-FR" w:bidi="ar-SA"/>
        </w:rPr>
        <w:t>Le nombre d’agents formés </w:t>
      </w:r>
      <w:r w:rsidRPr="009074A0">
        <w:rPr>
          <w:rFonts w:cs="Arial"/>
          <w:lang w:eastAsia="fr-FR" w:bidi="ar-SA"/>
        </w:rPr>
        <w:t xml:space="preserve">: l’action doit être collective. </w:t>
      </w:r>
    </w:p>
    <w:p w14:paraId="00FF9C94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lang w:eastAsia="fr-FR" w:bidi="ar-SA"/>
        </w:rPr>
        <w:t>Les formations individuelles ne seront pas prises en charge. </w:t>
      </w:r>
    </w:p>
    <w:p w14:paraId="6926776F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03C0DAD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 w:rsidRPr="009074A0">
        <w:rPr>
          <w:rFonts w:cs="Arial"/>
          <w:b/>
          <w:lang w:eastAsia="fr-FR" w:bidi="ar-SA"/>
        </w:rPr>
        <w:t>Le type de public formé </w:t>
      </w:r>
      <w:r w:rsidRPr="009074A0">
        <w:rPr>
          <w:rFonts w:cs="Arial"/>
          <w:lang w:eastAsia="fr-FR" w:bidi="ar-SA"/>
        </w:rPr>
        <w:t>: Il est conseillé de privilégier les formations pluridisciplinaire; les formations à destination des métiers en tension ou des catégories C et B, etc…</w:t>
      </w:r>
    </w:p>
    <w:p w14:paraId="1897E5D6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16590F0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 w:rsidRPr="009074A0">
        <w:rPr>
          <w:rFonts w:cs="Arial"/>
          <w:b/>
          <w:lang w:eastAsia="fr-FR" w:bidi="ar-SA"/>
        </w:rPr>
        <w:t>Les projets inter-établissements</w:t>
      </w:r>
      <w:r w:rsidRPr="009074A0">
        <w:rPr>
          <w:rFonts w:cs="Arial"/>
          <w:lang w:eastAsia="fr-FR" w:bidi="ar-SA"/>
        </w:rPr>
        <w:t xml:space="preserve"> (direction commune ou groupements d’établissements) </w:t>
      </w:r>
      <w:r w:rsidR="00995D44">
        <w:rPr>
          <w:rFonts w:cs="Arial"/>
          <w:lang w:eastAsia="fr-FR" w:bidi="ar-SA"/>
        </w:rPr>
        <w:t>qui pourront bénéficier d’une prise en charge supérieure</w:t>
      </w:r>
      <w:r w:rsidR="00F03109">
        <w:rPr>
          <w:rFonts w:cs="Arial"/>
          <w:lang w:eastAsia="fr-FR" w:bidi="ar-SA"/>
        </w:rPr>
        <w:t xml:space="preserve"> au</w:t>
      </w:r>
      <w:r w:rsidR="00995D44">
        <w:rPr>
          <w:rFonts w:cs="Arial"/>
          <w:lang w:eastAsia="fr-FR" w:bidi="ar-SA"/>
        </w:rPr>
        <w:t xml:space="preserve"> plafond fixé </w:t>
      </w:r>
      <w:r w:rsidRPr="009074A0">
        <w:rPr>
          <w:rFonts w:cs="Arial"/>
          <w:lang w:eastAsia="fr-FR" w:bidi="ar-SA"/>
        </w:rPr>
        <w:t>;</w:t>
      </w:r>
    </w:p>
    <w:p w14:paraId="71A20935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704820A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 w:rsidRPr="009074A0">
        <w:rPr>
          <w:rFonts w:cs="Arial"/>
          <w:b/>
          <w:lang w:eastAsia="fr-FR" w:bidi="ar-SA"/>
        </w:rPr>
        <w:t xml:space="preserve">Le respect des règles d’éligibilité </w:t>
      </w:r>
      <w:r w:rsidRPr="009074A0">
        <w:rPr>
          <w:rFonts w:cs="Arial"/>
          <w:lang w:eastAsia="fr-FR" w:bidi="ar-SA"/>
        </w:rPr>
        <w:t>détaillées dans le guide d’éligibilité disponible sur le site ANFH (</w:t>
      </w:r>
      <w:hyperlink r:id="rId16" w:history="1">
        <w:r w:rsidRPr="009074A0">
          <w:rPr>
            <w:rStyle w:val="Lienhypertexte"/>
            <w:rFonts w:cs="Arial"/>
            <w:lang w:eastAsia="fr-FR" w:bidi="ar-SA"/>
          </w:rPr>
          <w:t>https://www.anfh.fr/publications/guide-eligibilite</w:t>
        </w:r>
      </w:hyperlink>
      <w:r w:rsidRPr="009074A0">
        <w:rPr>
          <w:rFonts w:cs="Arial"/>
          <w:lang w:eastAsia="fr-FR" w:bidi="ar-SA"/>
        </w:rPr>
        <w:t>).</w:t>
      </w:r>
    </w:p>
    <w:p w14:paraId="1A197DD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color w:val="000000"/>
          <w:lang w:eastAsia="fr-FR" w:bidi="ar-SA"/>
        </w:rPr>
      </w:pPr>
    </w:p>
    <w:p w14:paraId="5EFC51A1" w14:textId="7F53FCBC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color w:val="000000"/>
          <w:lang w:eastAsia="fr-FR" w:bidi="ar-SA"/>
        </w:rPr>
        <w:t xml:space="preserve">Le CRSG Grand Est se réunira </w:t>
      </w:r>
      <w:r w:rsidR="00B26F4F" w:rsidRPr="00B26F4F">
        <w:rPr>
          <w:rFonts w:cs="Arial"/>
          <w:lang w:eastAsia="fr-FR" w:bidi="ar-SA"/>
        </w:rPr>
        <w:t>en</w:t>
      </w:r>
      <w:r w:rsidR="006B0C79" w:rsidRPr="00B26F4F">
        <w:rPr>
          <w:rFonts w:cs="Arial"/>
          <w:lang w:eastAsia="fr-FR" w:bidi="ar-SA"/>
        </w:rPr>
        <w:t xml:space="preserve"> </w:t>
      </w:r>
      <w:r w:rsidR="007A7F79" w:rsidRPr="00B26F4F">
        <w:rPr>
          <w:rFonts w:cs="Arial"/>
          <w:lang w:eastAsia="fr-FR" w:bidi="ar-SA"/>
        </w:rPr>
        <w:t>décembre 2021</w:t>
      </w:r>
      <w:r w:rsidR="006B0C79" w:rsidRPr="00B26F4F">
        <w:rPr>
          <w:rFonts w:cs="Arial"/>
          <w:b/>
          <w:lang w:eastAsia="fr-FR" w:bidi="ar-SA"/>
        </w:rPr>
        <w:t xml:space="preserve"> </w:t>
      </w:r>
      <w:r w:rsidRPr="0035775C">
        <w:rPr>
          <w:rFonts w:cs="Arial"/>
          <w:color w:val="000000"/>
          <w:lang w:eastAsia="fr-FR" w:bidi="ar-SA"/>
        </w:rPr>
        <w:t xml:space="preserve">pour décider de l’attribution des </w:t>
      </w:r>
      <w:r w:rsidRPr="0035775C">
        <w:rPr>
          <w:rFonts w:cs="Arial"/>
          <w:lang w:eastAsia="fr-FR" w:bidi="ar-SA"/>
        </w:rPr>
        <w:t xml:space="preserve">financements aux </w:t>
      </w:r>
      <w:r w:rsidRPr="0035775C">
        <w:rPr>
          <w:rFonts w:cs="Arial"/>
          <w:color w:val="000000"/>
          <w:lang w:eastAsia="fr-FR" w:bidi="ar-SA"/>
        </w:rPr>
        <w:t>établissements dans le cadre de l’appel à projets régional « </w:t>
      </w:r>
      <w:r w:rsidRPr="0035775C">
        <w:rPr>
          <w:rFonts w:cs="Arial"/>
          <w:b/>
          <w:color w:val="1CAD84"/>
          <w:lang w:eastAsia="fr-FR" w:bidi="ar-SA"/>
        </w:rPr>
        <w:t>Faites éclore vos projets </w:t>
      </w:r>
      <w:r w:rsidRPr="0035775C">
        <w:rPr>
          <w:rFonts w:cs="Arial"/>
          <w:color w:val="000000"/>
          <w:lang w:eastAsia="fr-FR" w:bidi="ar-SA"/>
        </w:rPr>
        <w:t>».</w:t>
      </w:r>
    </w:p>
    <w:p w14:paraId="10D468C1" w14:textId="77777777" w:rsidR="00AF3B6B" w:rsidRPr="00AF3B6B" w:rsidRDefault="00AF3B6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3FC370BB" w14:textId="77777777" w:rsidR="007303CB" w:rsidRPr="007303CB" w:rsidRDefault="007303C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47C88DC0" w14:textId="77777777" w:rsidR="007303CB" w:rsidRPr="00EE614D" w:rsidRDefault="007303CB" w:rsidP="007303CB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73F2D417" w14:textId="77777777" w:rsidR="007303CB" w:rsidRDefault="007303CB" w:rsidP="007303CB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5C904524" w14:textId="77777777" w:rsidR="009D3A1B" w:rsidRDefault="009D3A1B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sectPr w:rsidR="009D3A1B" w:rsidSect="009779F4">
      <w:footerReference w:type="default" r:id="rId17"/>
      <w:pgSz w:w="11906" w:h="16838"/>
      <w:pgMar w:top="284" w:right="567" w:bottom="17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616C" w14:textId="77777777" w:rsidR="00501F85" w:rsidRDefault="00501F85" w:rsidP="001B2FE3">
      <w:r>
        <w:separator/>
      </w:r>
    </w:p>
  </w:endnote>
  <w:endnote w:type="continuationSeparator" w:id="0">
    <w:p w14:paraId="160BFEA8" w14:textId="77777777" w:rsidR="00501F85" w:rsidRDefault="00501F85" w:rsidP="001B2FE3">
      <w:r>
        <w:continuationSeparator/>
      </w:r>
    </w:p>
  </w:endnote>
  <w:endnote w:type="continuationNotice" w:id="1">
    <w:p w14:paraId="4349B871" w14:textId="77777777" w:rsidR="00501F85" w:rsidRDefault="0050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etrostyle Extended">
    <w:altName w:val="Metrostyle Exte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492D" w14:textId="524A2DB1" w:rsidR="007E4E3A" w:rsidRPr="007E4E3A" w:rsidRDefault="00995D44" w:rsidP="002C68A8">
    <w:pPr>
      <w:pStyle w:val="Piedpage"/>
    </w:pPr>
    <w:r>
      <w:t xml:space="preserve">ANFH Grand Est </w:t>
    </w:r>
    <w:r>
      <w:ptab w:relativeTo="margin" w:alignment="center" w:leader="none"/>
    </w:r>
    <w:r w:rsidR="0078213B">
      <w:t>Appel à Projets 202</w:t>
    </w:r>
    <w:r w:rsidR="00E571D2">
      <w:t>2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418BC">
      <w:rPr>
        <w:b/>
        <w:bCs/>
        <w:noProof/>
      </w:rPr>
      <w:t>4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418BC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7046" w14:textId="77777777" w:rsidR="00501F85" w:rsidRDefault="00501F85" w:rsidP="001B2FE3">
      <w:r>
        <w:separator/>
      </w:r>
    </w:p>
  </w:footnote>
  <w:footnote w:type="continuationSeparator" w:id="0">
    <w:p w14:paraId="52D6E268" w14:textId="77777777" w:rsidR="00501F85" w:rsidRDefault="00501F85" w:rsidP="001B2FE3">
      <w:r>
        <w:continuationSeparator/>
      </w:r>
    </w:p>
  </w:footnote>
  <w:footnote w:type="continuationNotice" w:id="1">
    <w:p w14:paraId="7DEE431D" w14:textId="77777777" w:rsidR="00501F85" w:rsidRDefault="00501F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4B8"/>
    <w:multiLevelType w:val="hybridMultilevel"/>
    <w:tmpl w:val="7936B0C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6DF"/>
    <w:multiLevelType w:val="hybridMultilevel"/>
    <w:tmpl w:val="36049E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F098F"/>
    <w:multiLevelType w:val="hybridMultilevel"/>
    <w:tmpl w:val="9E4A05B0"/>
    <w:lvl w:ilvl="0" w:tplc="A9E436E4">
      <w:start w:val="1"/>
      <w:numFmt w:val="decimal"/>
      <w:lvlText w:val="%1)"/>
      <w:lvlJc w:val="left"/>
      <w:pPr>
        <w:ind w:left="3414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74" w:hanging="360"/>
      </w:pPr>
    </w:lvl>
    <w:lvl w:ilvl="2" w:tplc="040C001B" w:tentative="1">
      <w:start w:val="1"/>
      <w:numFmt w:val="lowerRoman"/>
      <w:lvlText w:val="%3."/>
      <w:lvlJc w:val="right"/>
      <w:pPr>
        <w:ind w:left="4494" w:hanging="180"/>
      </w:pPr>
    </w:lvl>
    <w:lvl w:ilvl="3" w:tplc="040C000F" w:tentative="1">
      <w:start w:val="1"/>
      <w:numFmt w:val="decimal"/>
      <w:lvlText w:val="%4."/>
      <w:lvlJc w:val="left"/>
      <w:pPr>
        <w:ind w:left="5214" w:hanging="360"/>
      </w:pPr>
    </w:lvl>
    <w:lvl w:ilvl="4" w:tplc="040C0019" w:tentative="1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4103A13"/>
    <w:multiLevelType w:val="hybridMultilevel"/>
    <w:tmpl w:val="5E52EE40"/>
    <w:lvl w:ilvl="0" w:tplc="061497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5A31"/>
    <w:multiLevelType w:val="hybridMultilevel"/>
    <w:tmpl w:val="70BC6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1EB6"/>
    <w:multiLevelType w:val="hybridMultilevel"/>
    <w:tmpl w:val="CBAAE4EC"/>
    <w:lvl w:ilvl="0" w:tplc="28E2C6B0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6BEF"/>
    <w:multiLevelType w:val="hybridMultilevel"/>
    <w:tmpl w:val="9D4E5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97392"/>
    <w:multiLevelType w:val="hybridMultilevel"/>
    <w:tmpl w:val="CDA49990"/>
    <w:lvl w:ilvl="0" w:tplc="BDBA2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10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0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0B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46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6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5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66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0F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E2C60"/>
    <w:multiLevelType w:val="hybridMultilevel"/>
    <w:tmpl w:val="3904B246"/>
    <w:lvl w:ilvl="0" w:tplc="B41AEA3C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4B786D"/>
    <w:multiLevelType w:val="hybridMultilevel"/>
    <w:tmpl w:val="A6F822C2"/>
    <w:lvl w:ilvl="0" w:tplc="E40C2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D768F"/>
    <w:multiLevelType w:val="hybridMultilevel"/>
    <w:tmpl w:val="C21E72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A6890"/>
    <w:multiLevelType w:val="hybridMultilevel"/>
    <w:tmpl w:val="4A60BAD0"/>
    <w:lvl w:ilvl="0" w:tplc="4BF0C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86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8D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0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69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5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8C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8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C7C02"/>
    <w:multiLevelType w:val="hybridMultilevel"/>
    <w:tmpl w:val="F2BA8EB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52E01"/>
    <w:multiLevelType w:val="hybridMultilevel"/>
    <w:tmpl w:val="AF2E2D46"/>
    <w:lvl w:ilvl="0" w:tplc="33EE9D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66B88"/>
    <w:multiLevelType w:val="hybridMultilevel"/>
    <w:tmpl w:val="0460191A"/>
    <w:lvl w:ilvl="0" w:tplc="7182F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B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E5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0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4FA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E59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F8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8C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649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7D5631"/>
    <w:multiLevelType w:val="hybridMultilevel"/>
    <w:tmpl w:val="930EFBBA"/>
    <w:lvl w:ilvl="0" w:tplc="4A7041C6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DDEAF65A">
      <w:start w:val="1"/>
      <w:numFmt w:val="bullet"/>
      <w:lvlText w:val="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A73D0"/>
    <w:multiLevelType w:val="hybridMultilevel"/>
    <w:tmpl w:val="2B9A1264"/>
    <w:lvl w:ilvl="0" w:tplc="A6D2607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86114"/>
    <w:multiLevelType w:val="hybridMultilevel"/>
    <w:tmpl w:val="FA44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560B2"/>
    <w:multiLevelType w:val="hybridMultilevel"/>
    <w:tmpl w:val="E12CF8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53F7C"/>
    <w:multiLevelType w:val="hybridMultilevel"/>
    <w:tmpl w:val="7B3ADE22"/>
    <w:lvl w:ilvl="0" w:tplc="E0FEFF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19"/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8"/>
  </w:num>
  <w:num w:numId="15">
    <w:abstractNumId w:val="4"/>
  </w:num>
  <w:num w:numId="16">
    <w:abstractNumId w:val="10"/>
  </w:num>
  <w:num w:numId="17">
    <w:abstractNumId w:val="11"/>
  </w:num>
  <w:num w:numId="18">
    <w:abstractNumId w:val="1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13"/>
    <w:rsid w:val="000074C4"/>
    <w:rsid w:val="00007861"/>
    <w:rsid w:val="000100E7"/>
    <w:rsid w:val="00015318"/>
    <w:rsid w:val="0002447C"/>
    <w:rsid w:val="00027E01"/>
    <w:rsid w:val="00041CB6"/>
    <w:rsid w:val="00046E63"/>
    <w:rsid w:val="000679FA"/>
    <w:rsid w:val="00071607"/>
    <w:rsid w:val="00081D74"/>
    <w:rsid w:val="000836F4"/>
    <w:rsid w:val="00087770"/>
    <w:rsid w:val="00092627"/>
    <w:rsid w:val="000A43C2"/>
    <w:rsid w:val="000B65EA"/>
    <w:rsid w:val="000C51D2"/>
    <w:rsid w:val="000D4EB5"/>
    <w:rsid w:val="000D5940"/>
    <w:rsid w:val="00101F6F"/>
    <w:rsid w:val="00102012"/>
    <w:rsid w:val="00103746"/>
    <w:rsid w:val="001045BF"/>
    <w:rsid w:val="001260F9"/>
    <w:rsid w:val="001304EB"/>
    <w:rsid w:val="001308D7"/>
    <w:rsid w:val="00167BF1"/>
    <w:rsid w:val="00193459"/>
    <w:rsid w:val="0019529D"/>
    <w:rsid w:val="001B2FE3"/>
    <w:rsid w:val="001B67EC"/>
    <w:rsid w:val="001C5511"/>
    <w:rsid w:val="001C6DD7"/>
    <w:rsid w:val="001D37BE"/>
    <w:rsid w:val="001D6D62"/>
    <w:rsid w:val="001E7629"/>
    <w:rsid w:val="001F2707"/>
    <w:rsid w:val="001F32D7"/>
    <w:rsid w:val="001F6ADE"/>
    <w:rsid w:val="00200B00"/>
    <w:rsid w:val="00214C86"/>
    <w:rsid w:val="00233D51"/>
    <w:rsid w:val="0026091D"/>
    <w:rsid w:val="002663BA"/>
    <w:rsid w:val="002809B8"/>
    <w:rsid w:val="00292844"/>
    <w:rsid w:val="002C3666"/>
    <w:rsid w:val="002C53A4"/>
    <w:rsid w:val="002C68A8"/>
    <w:rsid w:val="002D5F90"/>
    <w:rsid w:val="002E51C8"/>
    <w:rsid w:val="002E79A5"/>
    <w:rsid w:val="002F6571"/>
    <w:rsid w:val="00302C58"/>
    <w:rsid w:val="0030381A"/>
    <w:rsid w:val="00306074"/>
    <w:rsid w:val="00317564"/>
    <w:rsid w:val="0033124C"/>
    <w:rsid w:val="003325BA"/>
    <w:rsid w:val="00342614"/>
    <w:rsid w:val="0035775C"/>
    <w:rsid w:val="00360414"/>
    <w:rsid w:val="00366B9C"/>
    <w:rsid w:val="0037397B"/>
    <w:rsid w:val="00376692"/>
    <w:rsid w:val="003963C1"/>
    <w:rsid w:val="003A052F"/>
    <w:rsid w:val="003D317A"/>
    <w:rsid w:val="003D4171"/>
    <w:rsid w:val="003D7F76"/>
    <w:rsid w:val="004001CF"/>
    <w:rsid w:val="00400BBB"/>
    <w:rsid w:val="004035EB"/>
    <w:rsid w:val="00404334"/>
    <w:rsid w:val="00412265"/>
    <w:rsid w:val="00414613"/>
    <w:rsid w:val="00421129"/>
    <w:rsid w:val="004345D1"/>
    <w:rsid w:val="00453EB0"/>
    <w:rsid w:val="0046479B"/>
    <w:rsid w:val="0046726B"/>
    <w:rsid w:val="00480920"/>
    <w:rsid w:val="00484C05"/>
    <w:rsid w:val="00490021"/>
    <w:rsid w:val="0049618A"/>
    <w:rsid w:val="004B0398"/>
    <w:rsid w:val="004C4E51"/>
    <w:rsid w:val="004D1A31"/>
    <w:rsid w:val="004E330F"/>
    <w:rsid w:val="004E5A9E"/>
    <w:rsid w:val="00501F85"/>
    <w:rsid w:val="005020A0"/>
    <w:rsid w:val="005128E7"/>
    <w:rsid w:val="00525EC0"/>
    <w:rsid w:val="005620A7"/>
    <w:rsid w:val="005633F8"/>
    <w:rsid w:val="005754BD"/>
    <w:rsid w:val="005825F3"/>
    <w:rsid w:val="005978C7"/>
    <w:rsid w:val="005A43E6"/>
    <w:rsid w:val="005B7633"/>
    <w:rsid w:val="005F4ADB"/>
    <w:rsid w:val="006013CB"/>
    <w:rsid w:val="00606547"/>
    <w:rsid w:val="0064711C"/>
    <w:rsid w:val="006478C7"/>
    <w:rsid w:val="00660B8F"/>
    <w:rsid w:val="00666C03"/>
    <w:rsid w:val="006675EC"/>
    <w:rsid w:val="00670072"/>
    <w:rsid w:val="006744E2"/>
    <w:rsid w:val="00682A98"/>
    <w:rsid w:val="006A739A"/>
    <w:rsid w:val="006B0C79"/>
    <w:rsid w:val="006C331C"/>
    <w:rsid w:val="006D09CD"/>
    <w:rsid w:val="006D1F93"/>
    <w:rsid w:val="006F13BD"/>
    <w:rsid w:val="006F766A"/>
    <w:rsid w:val="00704698"/>
    <w:rsid w:val="007116C1"/>
    <w:rsid w:val="00720AFC"/>
    <w:rsid w:val="007303CB"/>
    <w:rsid w:val="007427F3"/>
    <w:rsid w:val="00742A29"/>
    <w:rsid w:val="00745510"/>
    <w:rsid w:val="00755080"/>
    <w:rsid w:val="00755C4F"/>
    <w:rsid w:val="0077206A"/>
    <w:rsid w:val="007806A3"/>
    <w:rsid w:val="00781076"/>
    <w:rsid w:val="0078213B"/>
    <w:rsid w:val="00782C33"/>
    <w:rsid w:val="007953A3"/>
    <w:rsid w:val="007A7F79"/>
    <w:rsid w:val="007B3DCF"/>
    <w:rsid w:val="007D20EC"/>
    <w:rsid w:val="007E4E3A"/>
    <w:rsid w:val="007F1A6B"/>
    <w:rsid w:val="00802ABC"/>
    <w:rsid w:val="00811384"/>
    <w:rsid w:val="00814E9F"/>
    <w:rsid w:val="00830D13"/>
    <w:rsid w:val="0088117F"/>
    <w:rsid w:val="00891D3D"/>
    <w:rsid w:val="00894198"/>
    <w:rsid w:val="008B1BCB"/>
    <w:rsid w:val="008C0607"/>
    <w:rsid w:val="008C29D5"/>
    <w:rsid w:val="008C7442"/>
    <w:rsid w:val="008D7A0D"/>
    <w:rsid w:val="00900438"/>
    <w:rsid w:val="009074A0"/>
    <w:rsid w:val="00910E2D"/>
    <w:rsid w:val="00923A66"/>
    <w:rsid w:val="009418BC"/>
    <w:rsid w:val="00947C6D"/>
    <w:rsid w:val="00965C8F"/>
    <w:rsid w:val="009779F4"/>
    <w:rsid w:val="0098114C"/>
    <w:rsid w:val="0098266C"/>
    <w:rsid w:val="00986730"/>
    <w:rsid w:val="00992E43"/>
    <w:rsid w:val="009932DC"/>
    <w:rsid w:val="00995D44"/>
    <w:rsid w:val="009A20A3"/>
    <w:rsid w:val="009A2703"/>
    <w:rsid w:val="009B13D4"/>
    <w:rsid w:val="009C031D"/>
    <w:rsid w:val="009D3A1B"/>
    <w:rsid w:val="009D4313"/>
    <w:rsid w:val="009E1D87"/>
    <w:rsid w:val="009F59B3"/>
    <w:rsid w:val="00A12889"/>
    <w:rsid w:val="00A234E5"/>
    <w:rsid w:val="00A248DF"/>
    <w:rsid w:val="00A2686D"/>
    <w:rsid w:val="00A45474"/>
    <w:rsid w:val="00A6518A"/>
    <w:rsid w:val="00A7287B"/>
    <w:rsid w:val="00A80F75"/>
    <w:rsid w:val="00A81786"/>
    <w:rsid w:val="00A92A34"/>
    <w:rsid w:val="00AB1ED1"/>
    <w:rsid w:val="00AB510A"/>
    <w:rsid w:val="00AC5212"/>
    <w:rsid w:val="00AC62B4"/>
    <w:rsid w:val="00AF3B6B"/>
    <w:rsid w:val="00B0064C"/>
    <w:rsid w:val="00B00E69"/>
    <w:rsid w:val="00B216DC"/>
    <w:rsid w:val="00B219BD"/>
    <w:rsid w:val="00B2460B"/>
    <w:rsid w:val="00B26F4F"/>
    <w:rsid w:val="00B34D41"/>
    <w:rsid w:val="00B63C6E"/>
    <w:rsid w:val="00B92EC9"/>
    <w:rsid w:val="00B95C49"/>
    <w:rsid w:val="00BA08BF"/>
    <w:rsid w:val="00BB5A8B"/>
    <w:rsid w:val="00BD020D"/>
    <w:rsid w:val="00BD085D"/>
    <w:rsid w:val="00BF15B6"/>
    <w:rsid w:val="00BF23F1"/>
    <w:rsid w:val="00C00625"/>
    <w:rsid w:val="00C158CB"/>
    <w:rsid w:val="00C1768D"/>
    <w:rsid w:val="00C23309"/>
    <w:rsid w:val="00C404CA"/>
    <w:rsid w:val="00C45403"/>
    <w:rsid w:val="00C458C9"/>
    <w:rsid w:val="00C700E2"/>
    <w:rsid w:val="00C7337C"/>
    <w:rsid w:val="00CA740E"/>
    <w:rsid w:val="00CC16D9"/>
    <w:rsid w:val="00CC4313"/>
    <w:rsid w:val="00CC5375"/>
    <w:rsid w:val="00CE3B00"/>
    <w:rsid w:val="00CF4B2C"/>
    <w:rsid w:val="00CF623B"/>
    <w:rsid w:val="00D068B4"/>
    <w:rsid w:val="00D269D2"/>
    <w:rsid w:val="00D367BD"/>
    <w:rsid w:val="00D543DC"/>
    <w:rsid w:val="00D715C6"/>
    <w:rsid w:val="00D72028"/>
    <w:rsid w:val="00D74CEF"/>
    <w:rsid w:val="00D8026D"/>
    <w:rsid w:val="00D830FD"/>
    <w:rsid w:val="00DA5428"/>
    <w:rsid w:val="00DB0575"/>
    <w:rsid w:val="00DC060B"/>
    <w:rsid w:val="00DD1B3A"/>
    <w:rsid w:val="00DD6C95"/>
    <w:rsid w:val="00DF0941"/>
    <w:rsid w:val="00DF29D7"/>
    <w:rsid w:val="00E00C54"/>
    <w:rsid w:val="00E02B3B"/>
    <w:rsid w:val="00E04FDF"/>
    <w:rsid w:val="00E324C1"/>
    <w:rsid w:val="00E459C8"/>
    <w:rsid w:val="00E45FE7"/>
    <w:rsid w:val="00E46647"/>
    <w:rsid w:val="00E571D2"/>
    <w:rsid w:val="00E81320"/>
    <w:rsid w:val="00E83AF6"/>
    <w:rsid w:val="00E85653"/>
    <w:rsid w:val="00E91500"/>
    <w:rsid w:val="00EA4A6B"/>
    <w:rsid w:val="00EB6728"/>
    <w:rsid w:val="00EC5B8C"/>
    <w:rsid w:val="00EE50B5"/>
    <w:rsid w:val="00EE614D"/>
    <w:rsid w:val="00EF15F5"/>
    <w:rsid w:val="00EF1BA2"/>
    <w:rsid w:val="00EF4171"/>
    <w:rsid w:val="00EF7A71"/>
    <w:rsid w:val="00F03109"/>
    <w:rsid w:val="00F135C9"/>
    <w:rsid w:val="00F22210"/>
    <w:rsid w:val="00F459FE"/>
    <w:rsid w:val="00F575FD"/>
    <w:rsid w:val="00F60EA7"/>
    <w:rsid w:val="00F62739"/>
    <w:rsid w:val="00F724CA"/>
    <w:rsid w:val="00F76630"/>
    <w:rsid w:val="00F85D1F"/>
    <w:rsid w:val="00FA0314"/>
    <w:rsid w:val="00FA62F9"/>
    <w:rsid w:val="00FA78A2"/>
    <w:rsid w:val="00FC3CF2"/>
    <w:rsid w:val="00FD51C6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ECFFE"/>
  <w15:docId w15:val="{42B1A7BC-EE7D-450C-8EDC-04F4B4B2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68A8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D715C6"/>
    <w:pPr>
      <w:keepNext/>
      <w:spacing w:before="240" w:after="60"/>
      <w:outlineLvl w:val="0"/>
    </w:pPr>
    <w:rPr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locked/>
    <w:rsid w:val="00D715C6"/>
    <w:pPr>
      <w:keepNext/>
      <w:spacing w:before="240" w:after="60"/>
      <w:outlineLvl w:val="1"/>
    </w:pPr>
    <w:rPr>
      <w:b/>
      <w:bCs/>
      <w:i/>
      <w:iCs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D715C6"/>
    <w:pPr>
      <w:keepNext/>
      <w:spacing w:before="240" w:after="60"/>
      <w:outlineLvl w:val="2"/>
    </w:pPr>
    <w:rPr>
      <w:b/>
      <w:bCs/>
      <w:sz w:val="26"/>
      <w:szCs w:val="26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D715C6"/>
    <w:pPr>
      <w:keepNext/>
      <w:spacing w:before="240" w:after="60"/>
      <w:outlineLvl w:val="3"/>
    </w:pPr>
    <w:rPr>
      <w:b/>
      <w:bCs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D715C6"/>
    <w:pPr>
      <w:spacing w:before="240" w:after="60"/>
      <w:outlineLvl w:val="4"/>
    </w:pPr>
    <w:rPr>
      <w:b/>
      <w:bCs/>
      <w:i/>
      <w:iCs/>
      <w:sz w:val="26"/>
      <w:szCs w:val="26"/>
      <w:lang w:eastAsia="fr-FR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D715C6"/>
    <w:pPr>
      <w:spacing w:before="240" w:after="60"/>
      <w:outlineLvl w:val="5"/>
    </w:pPr>
    <w:rPr>
      <w:b/>
      <w:bCs/>
      <w:sz w:val="20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D715C6"/>
    <w:pPr>
      <w:spacing w:before="240" w:after="60"/>
      <w:outlineLvl w:val="6"/>
    </w:pPr>
    <w:rPr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D715C6"/>
    <w:pPr>
      <w:spacing w:before="240" w:after="60"/>
      <w:outlineLvl w:val="7"/>
    </w:pPr>
    <w:rPr>
      <w:i/>
      <w:iCs/>
      <w:lang w:eastAsia="fr-FR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D715C6"/>
    <w:pPr>
      <w:spacing w:before="240" w:after="60"/>
      <w:outlineLvl w:val="8"/>
    </w:pPr>
    <w:rPr>
      <w:sz w:val="20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F62739"/>
    <w:rPr>
      <w:rFonts w:eastAsia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62739"/>
    <w:rPr>
      <w:rFonts w:eastAsia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715C6"/>
    <w:rPr>
      <w:rFonts w:eastAsia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715C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715C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715C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715C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715C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715C6"/>
    <w:rPr>
      <w:rFonts w:eastAsia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715C6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semiHidden/>
    <w:rsid w:val="00F62739"/>
    <w:rPr>
      <w:rFonts w:eastAsia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5C6"/>
    <w:pPr>
      <w:spacing w:after="60"/>
      <w:jc w:val="center"/>
      <w:outlineLvl w:val="1"/>
    </w:pPr>
    <w:rPr>
      <w:lang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62739"/>
    <w:rPr>
      <w:rFonts w:eastAsia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715C6"/>
    <w:rPr>
      <w:b/>
      <w:bCs/>
    </w:rPr>
  </w:style>
  <w:style w:type="character" w:styleId="Accentuation">
    <w:name w:val="Emphasis"/>
    <w:basedOn w:val="Policepardfaut"/>
    <w:uiPriority w:val="20"/>
    <w:qFormat/>
    <w:rsid w:val="00D715C6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D715C6"/>
    <w:rPr>
      <w:szCs w:val="32"/>
    </w:rPr>
  </w:style>
  <w:style w:type="paragraph" w:styleId="Paragraphedeliste">
    <w:name w:val="List Paragraph"/>
    <w:basedOn w:val="Normal"/>
    <w:uiPriority w:val="34"/>
    <w:qFormat/>
    <w:rsid w:val="00D71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15C6"/>
    <w:rPr>
      <w:i/>
      <w:lang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627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5C6"/>
    <w:pPr>
      <w:ind w:left="720" w:right="720"/>
    </w:pPr>
    <w:rPr>
      <w:b/>
      <w:i/>
      <w:szCs w:val="20"/>
      <w:lang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62739"/>
    <w:rPr>
      <w:b/>
      <w:i/>
      <w:sz w:val="24"/>
    </w:rPr>
  </w:style>
  <w:style w:type="character" w:styleId="Emphaseple">
    <w:name w:val="Subtle Emphasis"/>
    <w:uiPriority w:val="19"/>
    <w:qFormat/>
    <w:rsid w:val="00D715C6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D715C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D715C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D715C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D715C6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D715C6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FE3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FE3"/>
    <w:rPr>
      <w:sz w:val="24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FE3"/>
    <w:rPr>
      <w:rFonts w:ascii="Tahoma" w:hAnsi="Tahoma" w:cs="Tahoma"/>
      <w:sz w:val="16"/>
      <w:szCs w:val="16"/>
      <w:lang w:eastAsia="en-US" w:bidi="en-US"/>
    </w:rPr>
  </w:style>
  <w:style w:type="paragraph" w:customStyle="1" w:styleId="TitrebandeauGRAND">
    <w:name w:val="Titre bandeau GRAND"/>
    <w:basedOn w:val="Normal"/>
    <w:link w:val="TitrebandeauGRANDCar"/>
    <w:qFormat/>
    <w:rsid w:val="00910E2D"/>
    <w:pPr>
      <w:spacing w:line="192" w:lineRule="auto"/>
    </w:pPr>
    <w:rPr>
      <w:rFonts w:ascii="Futura Hv BT" w:hAnsi="Futura Hv BT"/>
      <w:color w:val="FFFFFF"/>
      <w:sz w:val="72"/>
      <w:szCs w:val="72"/>
    </w:rPr>
  </w:style>
  <w:style w:type="character" w:customStyle="1" w:styleId="TitrebandeauGRANDCar">
    <w:name w:val="Titre bandeau GRAND Car"/>
    <w:basedOn w:val="Policepardfaut"/>
    <w:link w:val="TitrebandeauGRAND"/>
    <w:rsid w:val="00830D13"/>
    <w:rPr>
      <w:rFonts w:ascii="Futura Hv BT" w:hAnsi="Futura Hv BT"/>
      <w:color w:val="FFFFFF"/>
      <w:sz w:val="72"/>
      <w:szCs w:val="72"/>
      <w:lang w:eastAsia="en-US" w:bidi="en-US"/>
    </w:rPr>
  </w:style>
  <w:style w:type="paragraph" w:customStyle="1" w:styleId="TitrebandeauMOYEN">
    <w:name w:val="Titre bandeau MOYEN"/>
    <w:basedOn w:val="TitrebandeauGRAND"/>
    <w:link w:val="TitrebandeauMOYENCar"/>
    <w:qFormat/>
    <w:rsid w:val="00910E2D"/>
    <w:rPr>
      <w:sz w:val="53"/>
      <w:szCs w:val="53"/>
    </w:rPr>
  </w:style>
  <w:style w:type="paragraph" w:customStyle="1" w:styleId="TitrebandeauPETIT">
    <w:name w:val="Titre bandeau PETIT"/>
    <w:basedOn w:val="TitrebandeauMOYEN"/>
    <w:link w:val="TitrebandeauPETITCar"/>
    <w:qFormat/>
    <w:rsid w:val="00910E2D"/>
    <w:rPr>
      <w:sz w:val="36"/>
      <w:szCs w:val="36"/>
    </w:rPr>
  </w:style>
  <w:style w:type="character" w:customStyle="1" w:styleId="TitrebandeauMOYENCar">
    <w:name w:val="Titre bandeau MOYEN Car"/>
    <w:basedOn w:val="TitrebandeauGRANDCar"/>
    <w:link w:val="TitrebandeauMOYEN"/>
    <w:rsid w:val="00830D13"/>
    <w:rPr>
      <w:rFonts w:ascii="Futura Hv BT" w:hAnsi="Futura Hv BT"/>
      <w:color w:val="FFFFFF"/>
      <w:sz w:val="53"/>
      <w:szCs w:val="53"/>
      <w:lang w:eastAsia="en-US" w:bidi="en-US"/>
    </w:rPr>
  </w:style>
  <w:style w:type="paragraph" w:customStyle="1" w:styleId="REGION">
    <w:name w:val="REGION"/>
    <w:basedOn w:val="Normal"/>
    <w:link w:val="REGIONCar"/>
    <w:qFormat/>
    <w:rsid w:val="00484C05"/>
    <w:pPr>
      <w:jc w:val="right"/>
    </w:pPr>
    <w:rPr>
      <w:rFonts w:ascii="Futura Lt BT" w:hAnsi="Futura Lt BT"/>
      <w:color w:val="FFFFFF"/>
      <w:spacing w:val="20"/>
    </w:rPr>
  </w:style>
  <w:style w:type="character" w:customStyle="1" w:styleId="TitrebandeauPETITCar">
    <w:name w:val="Titre bandeau PETIT Car"/>
    <w:basedOn w:val="TitrebandeauMOYENCar"/>
    <w:link w:val="TitrebandeauPETIT"/>
    <w:rsid w:val="00830D13"/>
    <w:rPr>
      <w:rFonts w:ascii="Futura Hv BT" w:hAnsi="Futura Hv BT"/>
      <w:color w:val="FFFFFF"/>
      <w:sz w:val="36"/>
      <w:szCs w:val="36"/>
      <w:lang w:eastAsia="en-US" w:bidi="en-US"/>
    </w:rPr>
  </w:style>
  <w:style w:type="character" w:customStyle="1" w:styleId="REGIONCar">
    <w:name w:val="REGION Car"/>
    <w:basedOn w:val="Policepardfaut"/>
    <w:link w:val="REGION"/>
    <w:rsid w:val="00830D13"/>
    <w:rPr>
      <w:rFonts w:ascii="Futura Lt BT" w:hAnsi="Futura Lt BT"/>
      <w:color w:val="FFFFFF"/>
      <w:spacing w:val="20"/>
      <w:sz w:val="24"/>
      <w:szCs w:val="24"/>
      <w:lang w:eastAsia="en-US" w:bidi="en-US"/>
    </w:rPr>
  </w:style>
  <w:style w:type="paragraph" w:customStyle="1" w:styleId="TITREtextecourant">
    <w:name w:val="TITRE texte courant"/>
    <w:basedOn w:val="TitrebandeauGRAND"/>
    <w:link w:val="TITREtextecourantCar"/>
    <w:qFormat/>
    <w:rsid w:val="00F135C9"/>
    <w:pPr>
      <w:spacing w:line="216" w:lineRule="auto"/>
    </w:pPr>
    <w:rPr>
      <w:rFonts w:cs="Arial"/>
      <w:color w:val="262626"/>
      <w:sz w:val="42"/>
      <w:szCs w:val="42"/>
    </w:rPr>
  </w:style>
  <w:style w:type="paragraph" w:customStyle="1" w:styleId="INTERTITREtextecourant">
    <w:name w:val="INTERTITRE texte courant"/>
    <w:basedOn w:val="TitrebandeauGRAND"/>
    <w:link w:val="INTERTITREtextecourantCar"/>
    <w:uiPriority w:val="1"/>
    <w:qFormat/>
    <w:rsid w:val="00D543DC"/>
    <w:pPr>
      <w:spacing w:line="264" w:lineRule="auto"/>
    </w:pPr>
    <w:rPr>
      <w:rFonts w:cs="Arial"/>
      <w:color w:val="E75194"/>
      <w:sz w:val="19"/>
      <w:szCs w:val="19"/>
    </w:rPr>
  </w:style>
  <w:style w:type="character" w:customStyle="1" w:styleId="TITREtextecourantCar">
    <w:name w:val="TITRE texte courant Car"/>
    <w:basedOn w:val="TitrebandeauGRANDCar"/>
    <w:link w:val="TITREtextecourant"/>
    <w:rsid w:val="00F135C9"/>
    <w:rPr>
      <w:rFonts w:ascii="Futura Hv BT" w:hAnsi="Futura Hv BT" w:cs="Arial"/>
      <w:color w:val="262626"/>
      <w:sz w:val="42"/>
      <w:szCs w:val="42"/>
      <w:lang w:eastAsia="en-US" w:bidi="en-US"/>
    </w:rPr>
  </w:style>
  <w:style w:type="paragraph" w:customStyle="1" w:styleId="TEXTECOURANT">
    <w:name w:val="TEXTE COURANT"/>
    <w:basedOn w:val="TitrebandeauGRAND"/>
    <w:link w:val="TEXTECOURANTCar"/>
    <w:uiPriority w:val="1"/>
    <w:qFormat/>
    <w:rsid w:val="00D543DC"/>
    <w:pPr>
      <w:spacing w:line="264" w:lineRule="auto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INTERTITREtextecourantCar">
    <w:name w:val="INTERTITRE texte courant Car"/>
    <w:basedOn w:val="TitrebandeauGRANDCar"/>
    <w:link w:val="INTERTITREtextecourant"/>
    <w:uiPriority w:val="1"/>
    <w:rsid w:val="00D543DC"/>
    <w:rPr>
      <w:rFonts w:ascii="Futura Hv BT" w:hAnsi="Futura Hv BT" w:cs="Arial"/>
      <w:color w:val="E75194"/>
      <w:sz w:val="19"/>
      <w:szCs w:val="19"/>
      <w:lang w:eastAsia="en-US" w:bidi="en-US"/>
    </w:rPr>
  </w:style>
  <w:style w:type="character" w:customStyle="1" w:styleId="TEXTECOURANTCar">
    <w:name w:val="TEXTE COURANT Car"/>
    <w:basedOn w:val="TitrebandeauGRANDCar"/>
    <w:link w:val="TEXTECOURANT"/>
    <w:uiPriority w:val="1"/>
    <w:rsid w:val="00D543DC"/>
    <w:rPr>
      <w:rFonts w:ascii="Arial" w:hAnsi="Arial" w:cs="Arial"/>
      <w:color w:val="FFFFFF"/>
      <w:sz w:val="19"/>
      <w:szCs w:val="19"/>
      <w:lang w:eastAsia="en-US" w:bidi="en-US"/>
    </w:rPr>
  </w:style>
  <w:style w:type="paragraph" w:customStyle="1" w:styleId="Piedpage">
    <w:name w:val="Pied page"/>
    <w:basedOn w:val="Pieddepage"/>
    <w:link w:val="PiedpageCar"/>
    <w:uiPriority w:val="2"/>
    <w:qFormat/>
    <w:rsid w:val="002C68A8"/>
    <w:pPr>
      <w:tabs>
        <w:tab w:val="clear" w:pos="4536"/>
        <w:tab w:val="center" w:pos="7230"/>
      </w:tabs>
    </w:pPr>
    <w:rPr>
      <w:sz w:val="15"/>
      <w:szCs w:val="15"/>
    </w:rPr>
  </w:style>
  <w:style w:type="character" w:customStyle="1" w:styleId="PiedpageCar">
    <w:name w:val="Pied page Car"/>
    <w:basedOn w:val="PieddepageCar"/>
    <w:link w:val="Piedpage"/>
    <w:uiPriority w:val="2"/>
    <w:rsid w:val="002C68A8"/>
    <w:rPr>
      <w:sz w:val="15"/>
      <w:szCs w:val="15"/>
      <w:lang w:eastAsia="en-US" w:bidi="en-US"/>
    </w:rPr>
  </w:style>
  <w:style w:type="table" w:styleId="Grilledutableau">
    <w:name w:val="Table Grid"/>
    <w:basedOn w:val="TableauNormal"/>
    <w:uiPriority w:val="59"/>
    <w:rsid w:val="00E4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6">
    <w:name w:val="Light List Accent 6"/>
    <w:basedOn w:val="TableauNormal"/>
    <w:uiPriority w:val="61"/>
    <w:rsid w:val="00BF15B6"/>
    <w:tblPr>
      <w:tblStyleRowBandSize w:val="1"/>
      <w:tblStyleColBandSize w:val="1"/>
      <w:tblInd w:w="0" w:type="dxa"/>
      <w:tblBorders>
        <w:top w:val="single" w:sz="8" w:space="0" w:color="8A3E98" w:themeColor="accent6"/>
        <w:left w:val="single" w:sz="8" w:space="0" w:color="8A3E98" w:themeColor="accent6"/>
        <w:bottom w:val="single" w:sz="8" w:space="0" w:color="8A3E98" w:themeColor="accent6"/>
        <w:right w:val="single" w:sz="8" w:space="0" w:color="8A3E9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3E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band1Horz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</w:style>
  <w:style w:type="paragraph" w:customStyle="1" w:styleId="Default">
    <w:name w:val="Default"/>
    <w:rsid w:val="00092627"/>
    <w:pPr>
      <w:autoSpaceDE w:val="0"/>
      <w:autoSpaceDN w:val="0"/>
      <w:adjustRightInd w:val="0"/>
    </w:pPr>
    <w:rPr>
      <w:rFonts w:ascii="Metrostyle Extended" w:hAnsi="Metrostyle Extended" w:cs="Metrostyle Extende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404C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CF2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CF2"/>
    <w:rPr>
      <w:b/>
      <w:bCs/>
      <w:lang w:eastAsia="en-US" w:bidi="en-US"/>
    </w:rPr>
  </w:style>
  <w:style w:type="paragraph" w:styleId="Rvision">
    <w:name w:val="Revision"/>
    <w:hidden/>
    <w:uiPriority w:val="99"/>
    <w:semiHidden/>
    <w:rsid w:val="001F6ADE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4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57220.FABC6BF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fh.fr/publications/guide-eligibilit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m.hilbig@anfh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.hilbig@anfh.fr" TargetMode="External"/></Relationships>
</file>

<file path=word/theme/theme1.xml><?xml version="1.0" encoding="utf-8"?>
<a:theme xmlns:a="http://schemas.openxmlformats.org/drawingml/2006/main" name="Thème Office">
  <a:themeElements>
    <a:clrScheme name="AN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83264"/>
      </a:accent1>
      <a:accent2>
        <a:srgbClr val="EE7051"/>
      </a:accent2>
      <a:accent3>
        <a:srgbClr val="1CAD84"/>
      </a:accent3>
      <a:accent4>
        <a:srgbClr val="EBC400"/>
      </a:accent4>
      <a:accent5>
        <a:srgbClr val="2398D5"/>
      </a:accent5>
      <a:accent6>
        <a:srgbClr val="8A3E98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BC3B75B7B74DA3E169458742C6D6" ma:contentTypeVersion="0" ma:contentTypeDescription="Crée un document." ma:contentTypeScope="" ma:versionID="cc4658d9415a3375d8897732e5c3498a">
  <xsd:schema xmlns:xsd="http://www.w3.org/2001/XMLSchema" xmlns:p="http://schemas.microsoft.com/office/2006/metadata/properties" targetNamespace="http://schemas.microsoft.com/office/2006/metadata/properties" ma:root="true" ma:fieldsID="54ca511b5cc0206c2137524d5835d7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3FB4-2784-4A61-83E1-6A7788DEC0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7C395E7-DBB1-403B-BE6B-4E011649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026A1-1E5D-4C44-9556-AAAA176905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02AB37-3201-4984-AE6F-5B65CC4A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C066114-E9AA-46E7-B2AE-A5D8FA6A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ANFH</Company>
  <LinksUpToDate>false</LinksUpToDate>
  <CharactersWithSpaces>7935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ANFH Grand Est</dc:creator>
  <cp:lastModifiedBy>SIGRIST Anne</cp:lastModifiedBy>
  <cp:revision>3</cp:revision>
  <cp:lastPrinted>2021-09-13T07:36:00Z</cp:lastPrinted>
  <dcterms:created xsi:type="dcterms:W3CDTF">2021-09-13T14:09:00Z</dcterms:created>
  <dcterms:modified xsi:type="dcterms:W3CDTF">2021-09-13T14:13:00Z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0x010100F794BC3B75B7B74DA3E169458742C6D6</vt:lpwstr>
  </property>
  <property fmtid="{D5CDD505-2E9C-101B-9397-08002B2CF9AE}" pid="3" name="Icone_Nature">
    <vt:lpwstr>http://intranet.anfh.fr/_layouts/images/word.gif, </vt:lpwstr>
  </property>
  <property fmtid="{D5CDD505-2E9C-101B-9397-08002B2CF9AE}" pid="4" name="Nature_Document">
    <vt:lpwstr>5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Romain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</Properties>
</file>