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FABC0" w14:textId="607ED348" w:rsidR="001C21E7" w:rsidRPr="00A67D74" w:rsidRDefault="001C21E7" w:rsidP="004D57C2">
      <w:pPr>
        <w:tabs>
          <w:tab w:val="left" w:pos="1488"/>
        </w:tabs>
        <w:rPr>
          <w:sz w:val="16"/>
          <w:szCs w:val="16"/>
        </w:rPr>
      </w:pPr>
      <w:r w:rsidRPr="00F03FAF">
        <w:rPr>
          <w:noProof/>
          <w:lang w:eastAsia="fr-FR"/>
        </w:rPr>
        <w:drawing>
          <wp:inline distT="0" distB="0" distL="0" distR="0" wp14:anchorId="253FAC62" wp14:editId="369BB363">
            <wp:extent cx="2221230" cy="476250"/>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222" cy="477749"/>
                    </a:xfrm>
                    <a:prstGeom prst="rect">
                      <a:avLst/>
                    </a:prstGeom>
                    <a:noFill/>
                    <a:ln>
                      <a:noFill/>
                    </a:ln>
                  </pic:spPr>
                </pic:pic>
              </a:graphicData>
            </a:graphic>
          </wp:inline>
        </w:drawing>
      </w:r>
    </w:p>
    <w:p w14:paraId="253FABC1" w14:textId="108774C7" w:rsidR="001C21E7" w:rsidRPr="004D57C2" w:rsidRDefault="001C21E7" w:rsidP="001C21E7">
      <w:pPr>
        <w:pStyle w:val="Default"/>
        <w:shd w:val="clear" w:color="auto" w:fill="072B62" w:themeFill="background2" w:themeFillShade="40"/>
        <w:spacing w:line="276" w:lineRule="auto"/>
        <w:jc w:val="center"/>
        <w:rPr>
          <w:rFonts w:ascii="Palatino Linotype" w:hAnsi="Palatino Linotype"/>
          <w:color w:val="FFFFFF" w:themeColor="background1"/>
          <w:sz w:val="40"/>
          <w:szCs w:val="40"/>
          <w:highlight w:val="darkBlue"/>
        </w:rPr>
      </w:pPr>
      <w:r w:rsidRPr="004D57C2">
        <w:rPr>
          <w:rFonts w:ascii="Palatino Linotype" w:hAnsi="Palatino Linotype"/>
          <w:b/>
          <w:bCs/>
          <w:color w:val="FFFFFF" w:themeColor="background1"/>
          <w:sz w:val="40"/>
          <w:szCs w:val="40"/>
          <w:highlight w:val="darkBlue"/>
        </w:rPr>
        <w:t>PLAN D’ACTIONS REGIONALES 202</w:t>
      </w:r>
      <w:r w:rsidR="00171F60">
        <w:rPr>
          <w:rFonts w:ascii="Palatino Linotype" w:hAnsi="Palatino Linotype"/>
          <w:b/>
          <w:bCs/>
          <w:color w:val="FFFFFF" w:themeColor="background1"/>
          <w:sz w:val="40"/>
          <w:szCs w:val="40"/>
          <w:highlight w:val="darkBlue"/>
        </w:rPr>
        <w:t>4</w:t>
      </w:r>
    </w:p>
    <w:p w14:paraId="253FABC2" w14:textId="77777777" w:rsidR="001C21E7" w:rsidRPr="004D57C2" w:rsidRDefault="00FB513F" w:rsidP="001C21E7">
      <w:pPr>
        <w:shd w:val="clear" w:color="auto" w:fill="072B62" w:themeFill="background2" w:themeFillShade="40"/>
        <w:spacing w:after="0" w:line="276" w:lineRule="auto"/>
        <w:jc w:val="center"/>
        <w:rPr>
          <w:rFonts w:ascii="Palatino Linotype" w:hAnsi="Palatino Linotype"/>
          <w:b/>
          <w:color w:val="FFFFFF" w:themeColor="background1"/>
          <w:sz w:val="24"/>
          <w:szCs w:val="24"/>
        </w:rPr>
      </w:pPr>
      <w:r w:rsidRPr="004D57C2">
        <w:rPr>
          <w:rFonts w:ascii="Palatino Linotype" w:hAnsi="Palatino Linotype"/>
          <w:b/>
          <w:color w:val="FFFFFF" w:themeColor="background1"/>
          <w:sz w:val="24"/>
          <w:szCs w:val="24"/>
          <w:highlight w:val="darkBlue"/>
        </w:rPr>
        <w:t>(</w:t>
      </w:r>
      <w:r w:rsidR="001C21E7" w:rsidRPr="004D57C2">
        <w:rPr>
          <w:rFonts w:ascii="Palatino Linotype" w:hAnsi="Palatino Linotype"/>
          <w:b/>
          <w:color w:val="FFFFFF" w:themeColor="background1"/>
          <w:sz w:val="24"/>
          <w:szCs w:val="24"/>
          <w:highlight w:val="darkBlue"/>
        </w:rPr>
        <w:t>INSCRIPTION DEFINITIVE A CONFIRMER PAR L’ANFH</w:t>
      </w:r>
      <w:r w:rsidR="00B62AB6" w:rsidRPr="004D57C2">
        <w:rPr>
          <w:rFonts w:ascii="Palatino Linotype" w:hAnsi="Palatino Linotype"/>
          <w:b/>
          <w:color w:val="FFFFFF" w:themeColor="background1"/>
          <w:sz w:val="24"/>
          <w:szCs w:val="24"/>
        </w:rPr>
        <w:t>)</w:t>
      </w:r>
    </w:p>
    <w:p w14:paraId="253FABC3" w14:textId="77777777" w:rsidR="001C21E7" w:rsidRPr="006A74E2" w:rsidRDefault="001C21E7" w:rsidP="001C21E7">
      <w:pPr>
        <w:spacing w:after="0"/>
        <w:rPr>
          <w:noProof/>
          <w:sz w:val="10"/>
          <w:szCs w:val="10"/>
          <w:lang w:eastAsia="fr-FR"/>
        </w:rPr>
      </w:pPr>
    </w:p>
    <w:tbl>
      <w:tblPr>
        <w:tblW w:w="10760" w:type="dxa"/>
        <w:tblInd w:w="-10" w:type="dxa"/>
        <w:tblBorders>
          <w:top w:val="double" w:sz="6" w:space="0" w:color="072B62" w:themeColor="background2" w:themeShade="40"/>
          <w:left w:val="double" w:sz="6" w:space="0" w:color="072B62" w:themeColor="background2" w:themeShade="40"/>
          <w:bottom w:val="double" w:sz="6" w:space="0" w:color="072B62" w:themeColor="background2" w:themeShade="40"/>
          <w:right w:val="double" w:sz="6" w:space="0" w:color="072B62" w:themeColor="background2" w:themeShade="40"/>
          <w:insideH w:val="single" w:sz="8" w:space="0" w:color="943634"/>
          <w:insideV w:val="double" w:sz="6" w:space="0" w:color="072B62" w:themeColor="background2" w:themeShade="40"/>
        </w:tblBorders>
        <w:tblLayout w:type="fixed"/>
        <w:tblLook w:val="04A0" w:firstRow="1" w:lastRow="0" w:firstColumn="1" w:lastColumn="0" w:noHBand="0" w:noVBand="1"/>
      </w:tblPr>
      <w:tblGrid>
        <w:gridCol w:w="10760"/>
      </w:tblGrid>
      <w:tr w:rsidR="00FB513F" w:rsidRPr="004F492C" w14:paraId="253FABC6" w14:textId="77777777" w:rsidTr="000344C3">
        <w:trPr>
          <w:trHeight w:val="739"/>
        </w:trPr>
        <w:tc>
          <w:tcPr>
            <w:tcW w:w="10760" w:type="dxa"/>
            <w:shd w:val="clear" w:color="auto" w:fill="auto"/>
            <w:vAlign w:val="center"/>
          </w:tcPr>
          <w:p w14:paraId="253FABC5" w14:textId="3797A2F3" w:rsidR="00FB513F" w:rsidRPr="005A282C" w:rsidRDefault="00FB513F" w:rsidP="00171F60">
            <w:pPr>
              <w:spacing w:after="0"/>
              <w:ind w:left="200" w:hanging="200"/>
              <w:jc w:val="center"/>
              <w:rPr>
                <w:rFonts w:ascii="Palatino Linotype" w:hAnsi="Palatino Linotype"/>
                <w:b/>
                <w:bCs/>
              </w:rPr>
            </w:pPr>
            <w:r w:rsidRPr="004D57C2">
              <w:rPr>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 xml:space="preserve">Bulletin à retourner à </w:t>
            </w:r>
            <w:hyperlink r:id="rId8" w:history="1">
              <w:r w:rsidRPr="004D57C2">
                <w:rPr>
                  <w:rStyle w:val="Lienhypertexte"/>
                  <w:rFonts w:ascii="Palatino Linotype" w:hAnsi="Palatino Linotype"/>
                  <w:b/>
                  <w:bCs/>
                  <w:sz w:val="28"/>
                  <w:szCs w:val="28"/>
                  <w14:textOutline w14:w="9525" w14:cap="rnd" w14:cmpd="sng" w14:algn="ctr">
                    <w14:solidFill>
                      <w14:schemeClr w14:val="bg2">
                        <w14:lumMod w14:val="25000"/>
                      </w14:schemeClr>
                    </w14:solidFill>
                    <w14:prstDash w14:val="solid"/>
                    <w14:bevel/>
                  </w14:textOutline>
                </w:rPr>
                <w:t>limousin.formation@anfh.fr</w:t>
              </w:r>
            </w:hyperlink>
          </w:p>
        </w:tc>
      </w:tr>
    </w:tbl>
    <w:p w14:paraId="253FABC7" w14:textId="77777777" w:rsidR="001C21E7" w:rsidRPr="006A74E2" w:rsidRDefault="001C21E7" w:rsidP="001C21E7">
      <w:pPr>
        <w:spacing w:after="0"/>
        <w:rPr>
          <w:noProof/>
          <w:sz w:val="10"/>
          <w:szCs w:val="10"/>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BCA" w14:textId="77777777" w:rsidTr="003E2EB2">
        <w:trPr>
          <w:trHeight w:val="567"/>
        </w:trPr>
        <w:tc>
          <w:tcPr>
            <w:tcW w:w="3387" w:type="dxa"/>
            <w:vAlign w:val="center"/>
          </w:tcPr>
          <w:p w14:paraId="253FABC8" w14:textId="53A167C9" w:rsidR="004E4729" w:rsidRPr="00EF3841" w:rsidRDefault="004625FD"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Code Etablissement</w:t>
            </w:r>
          </w:p>
        </w:tc>
        <w:tc>
          <w:tcPr>
            <w:tcW w:w="7355" w:type="dxa"/>
            <w:vAlign w:val="center"/>
          </w:tcPr>
          <w:p w14:paraId="253FABC9" w14:textId="77777777"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LIM</w:t>
            </w:r>
          </w:p>
        </w:tc>
      </w:tr>
      <w:tr w:rsidR="004E4729" w:rsidRPr="00EF3841" w14:paraId="253FABCD" w14:textId="77777777" w:rsidTr="003E2EB2">
        <w:trPr>
          <w:trHeight w:val="567"/>
        </w:trPr>
        <w:tc>
          <w:tcPr>
            <w:tcW w:w="3387" w:type="dxa"/>
            <w:vAlign w:val="center"/>
          </w:tcPr>
          <w:p w14:paraId="253FABCB" w14:textId="72176282"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Nom de l’établissement</w:t>
            </w:r>
          </w:p>
        </w:tc>
        <w:tc>
          <w:tcPr>
            <w:tcW w:w="7355" w:type="dxa"/>
            <w:vAlign w:val="center"/>
          </w:tcPr>
          <w:p w14:paraId="253FABCC" w14:textId="77777777" w:rsidR="004E4729" w:rsidRPr="00EF3841" w:rsidRDefault="004E4729" w:rsidP="004E4729">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BCE" w14:textId="77777777" w:rsidR="004E4729" w:rsidRPr="004D33A3" w:rsidRDefault="004E4729" w:rsidP="004E4729">
      <w:pPr>
        <w:spacing w:after="0"/>
        <w:rPr>
          <w:noProof/>
          <w:sz w:val="16"/>
          <w:szCs w:val="16"/>
          <w:lang w:eastAsia="fr-FR"/>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387"/>
        <w:gridCol w:w="7355"/>
      </w:tblGrid>
      <w:tr w:rsidR="004E4729" w:rsidRPr="00EF3841" w14:paraId="253FABD1" w14:textId="77777777" w:rsidTr="00EF3841">
        <w:trPr>
          <w:trHeight w:val="581"/>
        </w:trPr>
        <w:tc>
          <w:tcPr>
            <w:tcW w:w="3387" w:type="dxa"/>
            <w:tcBorders>
              <w:bottom w:val="double" w:sz="4" w:space="0" w:color="072B62" w:themeColor="background2" w:themeShade="40"/>
            </w:tcBorders>
            <w:vAlign w:val="center"/>
          </w:tcPr>
          <w:p w14:paraId="253FABCF"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Intitulé de la formation</w:t>
            </w:r>
          </w:p>
        </w:tc>
        <w:tc>
          <w:tcPr>
            <w:tcW w:w="7355" w:type="dxa"/>
            <w:tcBorders>
              <w:bottom w:val="double" w:sz="4" w:space="0" w:color="072B62" w:themeColor="background2" w:themeShade="40"/>
            </w:tcBorders>
          </w:tcPr>
          <w:p w14:paraId="253FABD0" w14:textId="3A2F7C2C" w:rsidR="004E4729" w:rsidRPr="00EF3841" w:rsidRDefault="00EA5C7C"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VAE AES</w:t>
            </w:r>
          </w:p>
        </w:tc>
      </w:tr>
      <w:tr w:rsidR="004E4729" w:rsidRPr="00EF3841" w14:paraId="253FABD4" w14:textId="77777777" w:rsidTr="00EF3841">
        <w:trPr>
          <w:trHeight w:val="533"/>
        </w:trPr>
        <w:tc>
          <w:tcPr>
            <w:tcW w:w="3387" w:type="dxa"/>
            <w:vAlign w:val="center"/>
          </w:tcPr>
          <w:p w14:paraId="253FABD2" w14:textId="77777777" w:rsidR="004E4729" w:rsidRPr="00EF3841" w:rsidRDefault="004E4729"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Dates de formation</w:t>
            </w:r>
          </w:p>
        </w:tc>
        <w:tc>
          <w:tcPr>
            <w:tcW w:w="7355" w:type="dxa"/>
          </w:tcPr>
          <w:p w14:paraId="73AC58A7" w14:textId="5B6CBDFD" w:rsidR="004E4729" w:rsidRDefault="00227DDE"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Module 1 : du 03 au 07 février 2025 (individuel)</w:t>
            </w:r>
          </w:p>
          <w:p w14:paraId="26B1ABD0" w14:textId="397B8E09" w:rsidR="00227DDE" w:rsidRDefault="00227DDE"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Module 2 : 23 janvier 2025 (collectif)</w:t>
            </w:r>
          </w:p>
          <w:p w14:paraId="253FABD3" w14:textId="751703AB" w:rsidR="00E90B34" w:rsidRPr="00EF3841" w:rsidRDefault="00227DDE" w:rsidP="00AC0821">
            <w:pP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Module 3 : du 13 mars 2025 au 5 février 2026 (collecti</w:t>
            </w:r>
            <w:r w:rsidR="00BA6A96">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f</w:t>
            </w:r>
            <w: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 xml:space="preserve"> et indiviuel)</w:t>
            </w:r>
          </w:p>
        </w:tc>
      </w:tr>
    </w:tbl>
    <w:p w14:paraId="253FABD5" w14:textId="77777777" w:rsidR="004E4729" w:rsidRPr="006A74E2" w:rsidRDefault="004E4729" w:rsidP="004E4729">
      <w:pPr>
        <w:spacing w:after="0"/>
        <w:rPr>
          <w:sz w:val="10"/>
          <w:szCs w:val="10"/>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6221"/>
        <w:gridCol w:w="4519"/>
      </w:tblGrid>
      <w:tr w:rsidR="004E4729" w:rsidRPr="006A74E2" w14:paraId="253FABD8" w14:textId="77777777" w:rsidTr="00BA6A96">
        <w:trPr>
          <w:trHeight w:val="284"/>
        </w:trPr>
        <w:tc>
          <w:tcPr>
            <w:tcW w:w="6221" w:type="dxa"/>
            <w:vAlign w:val="center"/>
          </w:tcPr>
          <w:p w14:paraId="253FABD6"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Type action</w:t>
            </w:r>
          </w:p>
        </w:tc>
        <w:tc>
          <w:tcPr>
            <w:tcW w:w="4519" w:type="dxa"/>
            <w:vAlign w:val="center"/>
          </w:tcPr>
          <w:p w14:paraId="253FABD7" w14:textId="77777777" w:rsidR="004E4729" w:rsidRPr="00EF3841" w:rsidRDefault="00A62E92" w:rsidP="00AC0821">
            <w:pPr>
              <w:jc w:val="center"/>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sz w:val="24"/>
                <w:szCs w:val="24"/>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Lieu de formation</w:t>
            </w:r>
          </w:p>
        </w:tc>
      </w:tr>
      <w:tr w:rsidR="00BE0C0C" w:rsidRPr="006A74E2" w14:paraId="253FABE1" w14:textId="77777777" w:rsidTr="00BA6A96">
        <w:trPr>
          <w:trHeight w:val="638"/>
        </w:trPr>
        <w:tc>
          <w:tcPr>
            <w:tcW w:w="6221" w:type="dxa"/>
            <w:vAlign w:val="center"/>
          </w:tcPr>
          <w:p w14:paraId="253FABDA" w14:textId="77777777" w:rsidR="00BE0C0C" w:rsidRPr="00EF3841" w:rsidRDefault="00BE0C0C" w:rsidP="00E1393C">
            <w:pPr>
              <w:jc w:val="center"/>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Action de Formation Régionale (AFR)</w:t>
            </w:r>
          </w:p>
          <w:p w14:paraId="253FABDD" w14:textId="0A6C894F" w:rsidR="00BE0C0C" w:rsidRPr="00EF3841" w:rsidRDefault="00BE0C0C" w:rsidP="00E1393C">
            <w:pPr>
              <w:jc w:val="center"/>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c>
          <w:tcPr>
            <w:tcW w:w="4519" w:type="dxa"/>
            <w:vAlign w:val="center"/>
          </w:tcPr>
          <w:p w14:paraId="16120AC4" w14:textId="6CD0E8BC" w:rsidR="00171F60" w:rsidRPr="00EF3841" w:rsidRDefault="00171F60" w:rsidP="00171F60">
            <w:pPr>
              <w:jc w:val="center"/>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p w14:paraId="4D33BD72" w14:textId="77777777" w:rsidR="00171F60" w:rsidRPr="00EF3841" w:rsidRDefault="00171F60" w:rsidP="00171F60">
            <w:pPr>
              <w:jc w:val="center"/>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EF3841">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LIMOUSIN</w:t>
            </w:r>
          </w:p>
          <w:p w14:paraId="253FABE0" w14:textId="54F799C0" w:rsidR="00BE0C0C" w:rsidRPr="00EF3841" w:rsidRDefault="00BE0C0C" w:rsidP="00D30C2C">
            <w:pPr>
              <w:jc w:val="center"/>
              <w:rPr>
                <w:rFonts w:ascii="Palatino Linotype" w:hAnsi="Palatino Linotype"/>
                <w:noProof/>
                <w:color w:val="000000" w:themeColor="text1"/>
                <w:lang w:eastAsia="fr-FR"/>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c>
      </w:tr>
    </w:tbl>
    <w:p w14:paraId="253FABE2" w14:textId="77777777" w:rsidR="00FD0E09" w:rsidRPr="00FB513F" w:rsidRDefault="00FD0E09" w:rsidP="004E4729">
      <w:pPr>
        <w:spacing w:after="0"/>
        <w:rPr>
          <w:sz w:val="16"/>
          <w:szCs w:val="16"/>
        </w:rPr>
      </w:pPr>
    </w:p>
    <w:tbl>
      <w:tblPr>
        <w:tblStyle w:val="Grilledutableau"/>
        <w:tblW w:w="10783" w:type="dxa"/>
        <w:tblInd w:w="-15" w:type="dxa"/>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1134"/>
        <w:gridCol w:w="2981"/>
        <w:gridCol w:w="2128"/>
        <w:gridCol w:w="1560"/>
        <w:gridCol w:w="2980"/>
      </w:tblGrid>
      <w:tr w:rsidR="006A774F" w:rsidRPr="003E2EB2" w14:paraId="253FABE7" w14:textId="6C82671A" w:rsidTr="00BA6A96">
        <w:trPr>
          <w:trHeight w:val="1097"/>
        </w:trPr>
        <w:tc>
          <w:tcPr>
            <w:tcW w:w="1134" w:type="dxa"/>
            <w:vAlign w:val="center"/>
          </w:tcPr>
          <w:p w14:paraId="253FABE3" w14:textId="77777777" w:rsidR="006A774F" w:rsidRPr="00EF3841" w:rsidRDefault="006A774F"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sidRPr="00EF3841">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Priorité </w:t>
            </w:r>
            <w:r w:rsidRPr="00EF3841">
              <w:rPr>
                <w:b/>
                <w:color w:val="072B62" w:themeColor="background2" w:themeShade="40"/>
                <w:sz w:val="24"/>
                <w:szCs w:val="24"/>
                <w14:textOutline w14:w="9525" w14:cap="rnd" w14:cmpd="sng" w14:algn="ctr">
                  <w14:solidFill>
                    <w14:srgbClr w14:val="FFC000"/>
                  </w14:solidFill>
                  <w14:prstDash w14:val="solid"/>
                  <w14:bevel/>
                </w14:textOutline>
              </w:rPr>
              <w:t>facultatif</w:t>
            </w:r>
          </w:p>
        </w:tc>
        <w:tc>
          <w:tcPr>
            <w:tcW w:w="2981" w:type="dxa"/>
            <w:vAlign w:val="center"/>
          </w:tcPr>
          <w:p w14:paraId="253FABE4" w14:textId="2D30DDB1" w:rsidR="006A774F" w:rsidRPr="00EF3841" w:rsidRDefault="0092355C"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Nom</w:t>
            </w:r>
          </w:p>
        </w:tc>
        <w:tc>
          <w:tcPr>
            <w:tcW w:w="2128" w:type="dxa"/>
            <w:vAlign w:val="center"/>
          </w:tcPr>
          <w:p w14:paraId="253FABE5" w14:textId="3F9A191B" w:rsidR="006A774F" w:rsidRPr="00EF3841" w:rsidRDefault="0092355C"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Prénom</w:t>
            </w:r>
          </w:p>
        </w:tc>
        <w:tc>
          <w:tcPr>
            <w:tcW w:w="1560" w:type="dxa"/>
            <w:vAlign w:val="center"/>
          </w:tcPr>
          <w:p w14:paraId="253FABE6" w14:textId="4FDE8B46" w:rsidR="006A774F" w:rsidRPr="00EF3841" w:rsidRDefault="0092355C" w:rsidP="00945C14">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Fonction / Grade / Service</w:t>
            </w:r>
          </w:p>
        </w:tc>
        <w:tc>
          <w:tcPr>
            <w:tcW w:w="2980" w:type="dxa"/>
          </w:tcPr>
          <w:p w14:paraId="7DC9D82B" w14:textId="77777777" w:rsidR="006A774F" w:rsidRDefault="006A774F" w:rsidP="006A774F">
            <w:pPr>
              <w:jc w:val="cente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pPr>
          </w:p>
          <w:p w14:paraId="274969A9" w14:textId="77777777" w:rsidR="004C02EB" w:rsidRDefault="006A774F" w:rsidP="006A774F">
            <w:pPr>
              <w:jc w:val="center"/>
              <w:rPr>
                <w:b/>
                <w:color w:val="072B62" w:themeColor="background2" w:themeShade="40"/>
                <w:sz w:val="24"/>
                <w:szCs w:val="24"/>
                <w:u w:val="single"/>
                <w14:textOutline w14:w="9525" w14:cap="rnd" w14:cmpd="sng" w14:algn="ctr">
                  <w14:solidFill>
                    <w14:schemeClr w14:val="bg2">
                      <w14:lumMod w14:val="25000"/>
                    </w14:schemeClr>
                  </w14:solidFill>
                  <w14:prstDash w14:val="solid"/>
                  <w14:bevel/>
                </w14:textOutline>
              </w:rPr>
            </w:pPr>
            <w:r>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Adresse Mail</w:t>
            </w:r>
            <w:r w:rsidR="0050044D">
              <w:rPr>
                <w:b/>
                <w:color w:val="072B62" w:themeColor="background2" w:themeShade="40"/>
                <w:sz w:val="24"/>
                <w:szCs w:val="24"/>
                <w14:textOutline w14:w="9525" w14:cap="rnd" w14:cmpd="sng" w14:algn="ctr">
                  <w14:solidFill>
                    <w14:schemeClr w14:val="bg2">
                      <w14:lumMod w14:val="25000"/>
                    </w14:schemeClr>
                  </w14:solidFill>
                  <w14:prstDash w14:val="solid"/>
                  <w14:bevel/>
                </w14:textOutline>
              </w:rPr>
              <w:t xml:space="preserve"> </w:t>
            </w:r>
            <w:r w:rsidR="0050044D" w:rsidRPr="004B7D21">
              <w:rPr>
                <w:b/>
                <w:color w:val="072B62" w:themeColor="background2" w:themeShade="40"/>
                <w:sz w:val="24"/>
                <w:szCs w:val="24"/>
                <w:highlight w:val="yellow"/>
                <w:u w:val="single"/>
                <w14:textOutline w14:w="9525" w14:cap="rnd" w14:cmpd="sng" w14:algn="ctr">
                  <w14:solidFill>
                    <w14:schemeClr w14:val="bg2">
                      <w14:lumMod w14:val="25000"/>
                    </w14:schemeClr>
                  </w14:solidFill>
                  <w14:prstDash w14:val="solid"/>
                  <w14:bevel/>
                </w14:textOutline>
              </w:rPr>
              <w:t>Obligatoire</w:t>
            </w:r>
          </w:p>
          <w:p w14:paraId="61BA3FB6" w14:textId="4938E48D" w:rsidR="006A774F" w:rsidRPr="004C02EB" w:rsidRDefault="004C02EB" w:rsidP="006A774F">
            <w:pPr>
              <w:jc w:val="cente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u w:val="single"/>
                <w14:textOutline w14:w="9525" w14:cap="rnd" w14:cmpd="sng" w14:algn="ctr">
                  <w14:solidFill>
                    <w14:schemeClr w14:val="bg2">
                      <w14:lumMod w14:val="25000"/>
                    </w14:schemeClr>
                  </w14:solidFill>
                  <w14:prstDash w14:val="solid"/>
                  <w14:bevel/>
                </w14:textOutline>
              </w:rPr>
              <w:t>(</w:t>
            </w:r>
            <w:r w:rsidRPr="004C02EB">
              <w:rPr>
                <w:b/>
                <w:color w:val="072B62" w:themeColor="background2" w:themeShade="40"/>
                <w:u w:val="single"/>
                <w14:textOutline w14:w="9525" w14:cap="rnd" w14:cmpd="sng" w14:algn="ctr">
                  <w14:solidFill>
                    <w14:schemeClr w14:val="bg2">
                      <w14:lumMod w14:val="25000"/>
                    </w14:schemeClr>
                  </w14:solidFill>
                  <w14:prstDash w14:val="solid"/>
                  <w14:bevel/>
                </w14:textOutline>
              </w:rPr>
              <w:t xml:space="preserve">sera utilisée en cas de </w:t>
            </w:r>
            <w:proofErr w:type="spellStart"/>
            <w:r w:rsidRPr="004C02EB">
              <w:rPr>
                <w:b/>
                <w:color w:val="072B62" w:themeColor="background2" w:themeShade="40"/>
                <w:u w:val="single"/>
                <w14:textOutline w14:w="9525" w14:cap="rnd" w14:cmpd="sng" w14:algn="ctr">
                  <w14:solidFill>
                    <w14:schemeClr w14:val="bg2">
                      <w14:lumMod w14:val="25000"/>
                    </w14:schemeClr>
                  </w14:solidFill>
                  <w14:prstDash w14:val="solid"/>
                  <w14:bevel/>
                </w14:textOutline>
              </w:rPr>
              <w:t>fromation</w:t>
            </w:r>
            <w:proofErr w:type="spellEnd"/>
            <w:r w:rsidRPr="004C02EB">
              <w:rPr>
                <w:b/>
                <w:color w:val="072B62" w:themeColor="background2" w:themeShade="40"/>
                <w:u w:val="single"/>
                <w14:textOutline w14:w="9525" w14:cap="rnd" w14:cmpd="sng" w14:algn="ctr">
                  <w14:solidFill>
                    <w14:schemeClr w14:val="bg2">
                      <w14:lumMod w14:val="25000"/>
                    </w14:schemeClr>
                  </w14:solidFill>
                  <w14:prstDash w14:val="solid"/>
                  <w14:bevel/>
                </w14:textOutline>
              </w:rPr>
              <w:t xml:space="preserve"> à distance) </w:t>
            </w:r>
            <w:r w:rsidR="0050044D" w:rsidRPr="004C02EB">
              <w:rPr>
                <w:b/>
                <w:color w:val="072B62" w:themeColor="background2" w:themeShade="40"/>
                <w14:textOutline w14:w="9525" w14:cap="rnd" w14:cmpd="sng" w14:algn="ctr">
                  <w14:solidFill>
                    <w14:schemeClr w14:val="bg2">
                      <w14:lumMod w14:val="25000"/>
                    </w14:schemeClr>
                  </w14:solidFill>
                  <w14:prstDash w14:val="solid"/>
                  <w14:bevel/>
                </w14:textOutline>
              </w:rPr>
              <w:t xml:space="preserve"> </w:t>
            </w:r>
          </w:p>
        </w:tc>
      </w:tr>
      <w:tr w:rsidR="006A774F" w:rsidRPr="000713B1" w14:paraId="253FABEC" w14:textId="412B1F48" w:rsidTr="00BA6A96">
        <w:trPr>
          <w:trHeight w:val="553"/>
        </w:trPr>
        <w:tc>
          <w:tcPr>
            <w:tcW w:w="1134" w:type="dxa"/>
            <w:vAlign w:val="center"/>
          </w:tcPr>
          <w:p w14:paraId="253FABE8"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981" w:type="dxa"/>
            <w:vAlign w:val="center"/>
          </w:tcPr>
          <w:p w14:paraId="253FABE9"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8" w:type="dxa"/>
            <w:vAlign w:val="center"/>
          </w:tcPr>
          <w:p w14:paraId="253FABEA"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253FABEB"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980" w:type="dxa"/>
          </w:tcPr>
          <w:p w14:paraId="2E5BD1CB"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6A774F" w:rsidRPr="000713B1" w14:paraId="253FABF1" w14:textId="138C1AE9" w:rsidTr="00BA6A96">
        <w:trPr>
          <w:trHeight w:val="553"/>
        </w:trPr>
        <w:tc>
          <w:tcPr>
            <w:tcW w:w="1134" w:type="dxa"/>
            <w:vAlign w:val="center"/>
          </w:tcPr>
          <w:p w14:paraId="253FABED"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981" w:type="dxa"/>
            <w:vAlign w:val="center"/>
          </w:tcPr>
          <w:p w14:paraId="253FABEE"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8" w:type="dxa"/>
            <w:vAlign w:val="center"/>
          </w:tcPr>
          <w:p w14:paraId="253FABEF"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253FABF0"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980" w:type="dxa"/>
          </w:tcPr>
          <w:p w14:paraId="00F11F09"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6A774F" w:rsidRPr="000713B1" w14:paraId="253FABF6" w14:textId="3D404D33" w:rsidTr="00BA6A96">
        <w:trPr>
          <w:trHeight w:val="553"/>
        </w:trPr>
        <w:tc>
          <w:tcPr>
            <w:tcW w:w="1134" w:type="dxa"/>
            <w:vAlign w:val="center"/>
          </w:tcPr>
          <w:p w14:paraId="253FABF2"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981" w:type="dxa"/>
            <w:vAlign w:val="center"/>
          </w:tcPr>
          <w:p w14:paraId="253FABF3"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8" w:type="dxa"/>
            <w:vAlign w:val="center"/>
          </w:tcPr>
          <w:p w14:paraId="253FABF4"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253FABF5"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980" w:type="dxa"/>
          </w:tcPr>
          <w:p w14:paraId="66DE6874"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6A774F" w:rsidRPr="000713B1" w14:paraId="253FABFB" w14:textId="7D5A2804" w:rsidTr="00BA6A96">
        <w:trPr>
          <w:trHeight w:val="553"/>
        </w:trPr>
        <w:tc>
          <w:tcPr>
            <w:tcW w:w="1134" w:type="dxa"/>
            <w:vAlign w:val="center"/>
          </w:tcPr>
          <w:p w14:paraId="253FABF7"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981" w:type="dxa"/>
            <w:vAlign w:val="center"/>
          </w:tcPr>
          <w:p w14:paraId="253FABF8"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8" w:type="dxa"/>
            <w:vAlign w:val="center"/>
          </w:tcPr>
          <w:p w14:paraId="253FABF9"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253FABFA"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980" w:type="dxa"/>
          </w:tcPr>
          <w:p w14:paraId="06BE27A7"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r w:rsidR="006A774F" w:rsidRPr="000713B1" w14:paraId="253FAC00" w14:textId="4803F16F" w:rsidTr="00BA6A96">
        <w:trPr>
          <w:trHeight w:val="553"/>
        </w:trPr>
        <w:tc>
          <w:tcPr>
            <w:tcW w:w="1134" w:type="dxa"/>
            <w:vAlign w:val="center"/>
          </w:tcPr>
          <w:p w14:paraId="253FABFC"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r>
              <w:rPr>
                <w:b/>
                <w:color w:val="072B62" w:themeColor="background2" w:themeShade="40"/>
                <w14:textOutline w14:w="9525" w14:cap="rnd" w14:cmpd="sng" w14:algn="ctr">
                  <w14:solidFill>
                    <w14:schemeClr w14:val="bg2">
                      <w14:lumMod w14:val="25000"/>
                    </w14:schemeClr>
                  </w14:solidFill>
                  <w14:prstDash w14:val="solid"/>
                  <w14:bevel/>
                </w14:textOutline>
              </w:rPr>
              <w:t>N°</w:t>
            </w:r>
          </w:p>
        </w:tc>
        <w:tc>
          <w:tcPr>
            <w:tcW w:w="2981" w:type="dxa"/>
            <w:vAlign w:val="center"/>
          </w:tcPr>
          <w:p w14:paraId="253FABFD"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128" w:type="dxa"/>
            <w:vAlign w:val="center"/>
          </w:tcPr>
          <w:p w14:paraId="253FABFE"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1560" w:type="dxa"/>
            <w:vAlign w:val="center"/>
          </w:tcPr>
          <w:p w14:paraId="253FABFF"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c>
          <w:tcPr>
            <w:tcW w:w="2980" w:type="dxa"/>
          </w:tcPr>
          <w:p w14:paraId="5A51F8E7" w14:textId="77777777" w:rsidR="006A774F" w:rsidRPr="000713B1" w:rsidRDefault="006A774F" w:rsidP="00AC0821">
            <w:pPr>
              <w:rPr>
                <w:b/>
                <w:color w:val="072B62" w:themeColor="background2" w:themeShade="40"/>
                <w14:textOutline w14:w="9525" w14:cap="rnd" w14:cmpd="sng" w14:algn="ctr">
                  <w14:solidFill>
                    <w14:schemeClr w14:val="bg2">
                      <w14:lumMod w14:val="25000"/>
                    </w14:schemeClr>
                  </w14:solidFill>
                  <w14:prstDash w14:val="solid"/>
                  <w14:bevel/>
                </w14:textOutline>
              </w:rPr>
            </w:pPr>
          </w:p>
        </w:tc>
      </w:tr>
    </w:tbl>
    <w:p w14:paraId="253FAC06" w14:textId="77777777" w:rsidR="001C21E7" w:rsidRDefault="001C21E7" w:rsidP="001C21E7">
      <w:pPr>
        <w:spacing w:after="0"/>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r w:rsidRPr="000713B1">
        <w:rPr>
          <w:color w:val="072B62" w:themeColor="background2" w:themeShade="40"/>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t>Pour toute annulation, merci de nous en informer le plus rapidement possible</w:t>
      </w:r>
    </w:p>
    <w:p w14:paraId="3C24BFF5" w14:textId="77777777" w:rsidR="004B7D21" w:rsidRPr="004B7D21" w:rsidRDefault="004B7D21" w:rsidP="001C21E7">
      <w:pPr>
        <w:spacing w:after="0"/>
        <w:rPr>
          <w:color w:val="072B62" w:themeColor="background2" w:themeShade="40"/>
          <w:sz w:val="16"/>
          <w:szCs w:val="16"/>
          <w14:shadow w14:blurRad="38100" w14:dist="19050" w14:dir="2700000" w14:sx="100000" w14:sy="100000" w14:kx="0" w14:ky="0" w14:algn="tl">
            <w14:schemeClr w14:val="dk1">
              <w14:alpha w14:val="60000"/>
            </w14:schemeClr>
          </w14:shadow>
          <w14:textOutline w14:w="9525" w14:cap="flat" w14:cmpd="sng" w14:algn="ctr">
            <w14:solidFill>
              <w14:schemeClr w14:val="bg2">
                <w14:lumMod w14:val="25000"/>
              </w14:schemeClr>
            </w14:solidFill>
            <w14:prstDash w14:val="solid"/>
            <w14:round/>
          </w14:textOutline>
        </w:rPr>
      </w:pPr>
    </w:p>
    <w:tbl>
      <w:tblPr>
        <w:tblStyle w:val="Grilledutableau"/>
        <w:tblW w:w="0" w:type="auto"/>
        <w:tblBorders>
          <w:top w:val="double" w:sz="4" w:space="0" w:color="072B62" w:themeColor="background2" w:themeShade="40"/>
          <w:left w:val="double" w:sz="4" w:space="0" w:color="072B62" w:themeColor="background2" w:themeShade="40"/>
          <w:bottom w:val="double" w:sz="4" w:space="0" w:color="072B62" w:themeColor="background2" w:themeShade="40"/>
          <w:right w:val="double" w:sz="4" w:space="0" w:color="072B62" w:themeColor="background2" w:themeShade="40"/>
          <w:insideH w:val="double" w:sz="4" w:space="0" w:color="072B62" w:themeColor="background2" w:themeShade="40"/>
          <w:insideV w:val="double" w:sz="4" w:space="0" w:color="072B62" w:themeColor="background2" w:themeShade="40"/>
        </w:tblBorders>
        <w:tblLook w:val="04A0" w:firstRow="1" w:lastRow="0" w:firstColumn="1" w:lastColumn="0" w:noHBand="0" w:noVBand="1"/>
      </w:tblPr>
      <w:tblGrid>
        <w:gridCol w:w="3956"/>
        <w:gridCol w:w="1416"/>
        <w:gridCol w:w="5370"/>
      </w:tblGrid>
      <w:tr w:rsidR="001C21E7" w:rsidRPr="000713B1" w14:paraId="253FAC0C" w14:textId="77777777" w:rsidTr="003642C7">
        <w:tc>
          <w:tcPr>
            <w:tcW w:w="3956" w:type="dxa"/>
          </w:tcPr>
          <w:p w14:paraId="253FAC07"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Date</w:t>
            </w:r>
          </w:p>
          <w:p w14:paraId="253FAC08"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p w14:paraId="253FAC09"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1416" w:type="dxa"/>
            <w:tcBorders>
              <w:top w:val="nil"/>
              <w:bottom w:val="nil"/>
            </w:tcBorders>
          </w:tcPr>
          <w:p w14:paraId="253FAC0A"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p>
        </w:tc>
        <w:tc>
          <w:tcPr>
            <w:tcW w:w="5370" w:type="dxa"/>
          </w:tcPr>
          <w:p w14:paraId="253FAC0B" w14:textId="77777777" w:rsidR="001C21E7" w:rsidRPr="00EF3841" w:rsidRDefault="001C21E7" w:rsidP="003642C7">
            <w:pPr>
              <w:rPr>
                <w:color w:val="072B62" w:themeColor="background2" w:themeShade="40"/>
                <w14:textOutline w14:w="9525" w14:cap="rnd" w14:cmpd="sng" w14:algn="ctr">
                  <w14:solidFill>
                    <w14:schemeClr w14:val="bg2">
                      <w14:lumMod w14:val="25000"/>
                    </w14:schemeClr>
                  </w14:solidFill>
                  <w14:prstDash w14:val="solid"/>
                  <w14:bevel/>
                </w14:textOutline>
              </w:rPr>
            </w:pPr>
            <w:r w:rsidRPr="00EF3841">
              <w:rPr>
                <w:color w:val="072B62" w:themeColor="background2" w:themeShade="40"/>
                <w14:textOutline w14:w="9525" w14:cap="rnd" w14:cmpd="sng" w14:algn="ctr">
                  <w14:solidFill>
                    <w14:schemeClr w14:val="bg2">
                      <w14:lumMod w14:val="25000"/>
                    </w14:schemeClr>
                  </w14:solidFill>
                  <w14:prstDash w14:val="solid"/>
                  <w14:bevel/>
                </w14:textOutline>
              </w:rPr>
              <w:t>Signature du directeur et cachet de l’établissement</w:t>
            </w:r>
          </w:p>
        </w:tc>
      </w:tr>
    </w:tbl>
    <w:p w14:paraId="253FAC25" w14:textId="50E6474B" w:rsidR="00425945" w:rsidRPr="004B7D21" w:rsidRDefault="00425945" w:rsidP="004D33A3">
      <w:pPr>
        <w:spacing w:after="0" w:line="240" w:lineRule="auto"/>
        <w:jc w:val="both"/>
        <w:rPr>
          <w:color w:val="072B62" w:themeColor="background2" w:themeShade="40"/>
          <w:sz w:val="16"/>
          <w:szCs w:val="16"/>
          <w14:textOutline w14:w="9525" w14:cap="rnd" w14:cmpd="sng" w14:algn="ctr">
            <w14:solidFill>
              <w14:schemeClr w14:val="bg2">
                <w14:lumMod w14:val="25000"/>
              </w14:schemeClr>
            </w14:solidFill>
            <w14:prstDash w14:val="solid"/>
            <w14:bevel/>
          </w14:textOutline>
        </w:rPr>
      </w:pPr>
    </w:p>
    <w:p w14:paraId="6773E68B" w14:textId="0536D544" w:rsidR="004E4729" w:rsidRPr="00D37806" w:rsidRDefault="00425945" w:rsidP="00425945">
      <w:pPr>
        <w:tabs>
          <w:tab w:val="left" w:pos="2040"/>
        </w:tabs>
        <w:spacing w:after="0" w:line="240" w:lineRule="auto"/>
        <w:jc w:val="both"/>
        <w:rPr>
          <w:sz w:val="10"/>
          <w:szCs w:val="10"/>
        </w:rPr>
      </w:pPr>
      <w:r>
        <w:tab/>
      </w:r>
    </w:p>
    <w:sectPr w:rsidR="004E4729" w:rsidRPr="00D37806" w:rsidSect="001920F4">
      <w:footerReference w:type="default" r:id="rId9"/>
      <w:pgSz w:w="11906" w:h="16838" w:code="9"/>
      <w:pgMar w:top="238" w:right="567" w:bottom="244" w:left="567"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9EA2F" w14:textId="77777777" w:rsidR="001920F4" w:rsidRDefault="001920F4" w:rsidP="00043660">
      <w:pPr>
        <w:spacing w:after="0" w:line="240" w:lineRule="auto"/>
      </w:pPr>
      <w:r>
        <w:separator/>
      </w:r>
    </w:p>
  </w:endnote>
  <w:endnote w:type="continuationSeparator" w:id="0">
    <w:p w14:paraId="751D3DED" w14:textId="77777777" w:rsidR="001920F4" w:rsidRDefault="001920F4" w:rsidP="0004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FB92" w14:textId="16328B6B" w:rsidR="00043660" w:rsidRPr="0093503F" w:rsidRDefault="00815B36" w:rsidP="00815B36">
    <w:pPr>
      <w:spacing w:after="0" w:line="240" w:lineRule="auto"/>
      <w:jc w:val="both"/>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sidR="00BB1753">
      <w:rPr>
        <w:sz w:val="16"/>
        <w:szCs w:val="16"/>
      </w:rPr>
      <w:t xml:space="preserve">seront conservées </w:t>
    </w:r>
    <w:r>
      <w:rPr>
        <w:color w:val="000000"/>
        <w:sz w:val="16"/>
        <w:szCs w:val="16"/>
      </w:rPr>
      <w:t>pendant 10 ans à compter de l’exercice du dernier paiement.</w:t>
    </w:r>
    <w:r w:rsidR="004734F2">
      <w:rPr>
        <w:color w:val="000000"/>
        <w:sz w:val="16"/>
        <w:szCs w:val="16"/>
      </w:rPr>
      <w:t xml:space="preserve">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w:t>
    </w:r>
    <w:r w:rsidR="002E6E7F">
      <w:rPr>
        <w:sz w:val="16"/>
        <w:szCs w:val="16"/>
      </w:rPr>
      <w:t xml:space="preserve">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63121" w14:textId="77777777" w:rsidR="001920F4" w:rsidRDefault="001920F4" w:rsidP="00043660">
      <w:pPr>
        <w:spacing w:after="0" w:line="240" w:lineRule="auto"/>
      </w:pPr>
      <w:r>
        <w:separator/>
      </w:r>
    </w:p>
  </w:footnote>
  <w:footnote w:type="continuationSeparator" w:id="0">
    <w:p w14:paraId="2C9DB4E6" w14:textId="77777777" w:rsidR="001920F4" w:rsidRDefault="001920F4" w:rsidP="000436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75"/>
    <w:rsid w:val="00010386"/>
    <w:rsid w:val="000344C3"/>
    <w:rsid w:val="00043660"/>
    <w:rsid w:val="000677E7"/>
    <w:rsid w:val="000713B1"/>
    <w:rsid w:val="000A7691"/>
    <w:rsid w:val="000C2338"/>
    <w:rsid w:val="000D0A88"/>
    <w:rsid w:val="00171F60"/>
    <w:rsid w:val="00173F4C"/>
    <w:rsid w:val="00184E3F"/>
    <w:rsid w:val="001920F4"/>
    <w:rsid w:val="001A5D1A"/>
    <w:rsid w:val="001C21E7"/>
    <w:rsid w:val="001F6C49"/>
    <w:rsid w:val="00227DDE"/>
    <w:rsid w:val="002B6939"/>
    <w:rsid w:val="002E6E7F"/>
    <w:rsid w:val="00306602"/>
    <w:rsid w:val="00325836"/>
    <w:rsid w:val="003561D3"/>
    <w:rsid w:val="003C44CD"/>
    <w:rsid w:val="003E2EB2"/>
    <w:rsid w:val="00425945"/>
    <w:rsid w:val="004625FD"/>
    <w:rsid w:val="004734F2"/>
    <w:rsid w:val="004A0942"/>
    <w:rsid w:val="004B7D21"/>
    <w:rsid w:val="004C02EB"/>
    <w:rsid w:val="004D33A3"/>
    <w:rsid w:val="004D57C2"/>
    <w:rsid w:val="004E4729"/>
    <w:rsid w:val="0050044D"/>
    <w:rsid w:val="005607E2"/>
    <w:rsid w:val="005A0084"/>
    <w:rsid w:val="005A282C"/>
    <w:rsid w:val="006229E1"/>
    <w:rsid w:val="006A74E2"/>
    <w:rsid w:val="006A774F"/>
    <w:rsid w:val="007C6CEC"/>
    <w:rsid w:val="007F06BD"/>
    <w:rsid w:val="00807E6B"/>
    <w:rsid w:val="00815B36"/>
    <w:rsid w:val="008F1F0A"/>
    <w:rsid w:val="00910B82"/>
    <w:rsid w:val="00910FB9"/>
    <w:rsid w:val="0092355C"/>
    <w:rsid w:val="0093503F"/>
    <w:rsid w:val="00955F5B"/>
    <w:rsid w:val="009C39BF"/>
    <w:rsid w:val="009C7434"/>
    <w:rsid w:val="00A01CF3"/>
    <w:rsid w:val="00A42478"/>
    <w:rsid w:val="00A62E92"/>
    <w:rsid w:val="00A67D74"/>
    <w:rsid w:val="00A67D98"/>
    <w:rsid w:val="00AB17B2"/>
    <w:rsid w:val="00B62AB6"/>
    <w:rsid w:val="00BA33C9"/>
    <w:rsid w:val="00BA6A96"/>
    <w:rsid w:val="00BB1753"/>
    <w:rsid w:val="00BE0C0C"/>
    <w:rsid w:val="00C34314"/>
    <w:rsid w:val="00CA65A4"/>
    <w:rsid w:val="00CC2C33"/>
    <w:rsid w:val="00D21CB2"/>
    <w:rsid w:val="00D276ED"/>
    <w:rsid w:val="00D27CF0"/>
    <w:rsid w:val="00D30C2C"/>
    <w:rsid w:val="00D31875"/>
    <w:rsid w:val="00D37806"/>
    <w:rsid w:val="00D63B67"/>
    <w:rsid w:val="00D64D24"/>
    <w:rsid w:val="00D771CE"/>
    <w:rsid w:val="00D85B5D"/>
    <w:rsid w:val="00E6080B"/>
    <w:rsid w:val="00E7336C"/>
    <w:rsid w:val="00E9048E"/>
    <w:rsid w:val="00E90B34"/>
    <w:rsid w:val="00EA5C7C"/>
    <w:rsid w:val="00EF3841"/>
    <w:rsid w:val="00F03FAF"/>
    <w:rsid w:val="00FB513F"/>
    <w:rsid w:val="00FD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FAB70"/>
  <w15:chartTrackingRefBased/>
  <w15:docId w15:val="{B2CDD1F1-9BDB-4843-B1CF-2B82BA3F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3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31875"/>
    <w:rPr>
      <w:color w:val="9454C3" w:themeColor="hyperlink"/>
      <w:u w:val="single"/>
    </w:rPr>
  </w:style>
  <w:style w:type="paragraph" w:customStyle="1" w:styleId="Default">
    <w:name w:val="Default"/>
    <w:rsid w:val="00F03FAF"/>
    <w:pPr>
      <w:autoSpaceDE w:val="0"/>
      <w:autoSpaceDN w:val="0"/>
      <w:adjustRightInd w:val="0"/>
      <w:spacing w:after="0" w:line="240" w:lineRule="auto"/>
    </w:pPr>
    <w:rPr>
      <w:rFonts w:ascii="Georgia" w:hAnsi="Georgia" w:cs="Georgia"/>
      <w:color w:val="000000"/>
      <w:sz w:val="24"/>
      <w:szCs w:val="24"/>
    </w:rPr>
  </w:style>
  <w:style w:type="paragraph" w:styleId="Textedebulles">
    <w:name w:val="Balloon Text"/>
    <w:basedOn w:val="Normal"/>
    <w:link w:val="TextedebullesCar"/>
    <w:uiPriority w:val="99"/>
    <w:semiHidden/>
    <w:unhideWhenUsed/>
    <w:rsid w:val="00CC2C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C33"/>
    <w:rPr>
      <w:rFonts w:ascii="Segoe UI" w:hAnsi="Segoe UI" w:cs="Segoe UI"/>
      <w:sz w:val="18"/>
      <w:szCs w:val="18"/>
    </w:rPr>
  </w:style>
  <w:style w:type="paragraph" w:styleId="En-tte">
    <w:name w:val="header"/>
    <w:basedOn w:val="Normal"/>
    <w:link w:val="En-tteCar"/>
    <w:uiPriority w:val="99"/>
    <w:unhideWhenUsed/>
    <w:rsid w:val="00043660"/>
    <w:pPr>
      <w:tabs>
        <w:tab w:val="center" w:pos="4536"/>
        <w:tab w:val="right" w:pos="9072"/>
      </w:tabs>
      <w:spacing w:after="0" w:line="240" w:lineRule="auto"/>
    </w:pPr>
  </w:style>
  <w:style w:type="character" w:customStyle="1" w:styleId="En-tteCar">
    <w:name w:val="En-tête Car"/>
    <w:basedOn w:val="Policepardfaut"/>
    <w:link w:val="En-tte"/>
    <w:uiPriority w:val="99"/>
    <w:rsid w:val="00043660"/>
  </w:style>
  <w:style w:type="paragraph" w:styleId="Pieddepage">
    <w:name w:val="footer"/>
    <w:basedOn w:val="Normal"/>
    <w:link w:val="PieddepageCar"/>
    <w:uiPriority w:val="99"/>
    <w:unhideWhenUsed/>
    <w:rsid w:val="000436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1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ousin.formation@anfh.fr"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nil.fr" TargetMode="External"/><Relationship Id="rId1" Type="http://schemas.openxmlformats.org/officeDocument/2006/relationships/hyperlink" Target="mailto:protectiondesdonnees@anfh.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B8DA5-32EE-4065-9B9A-DCC77A59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129</Words>
  <Characters>714</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ANFH</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JORANDON Christine</dc:creator>
  <cp:keywords/>
  <dc:description/>
  <cp:lastModifiedBy>PIQUERAS Carole</cp:lastModifiedBy>
  <cp:revision>6</cp:revision>
  <dcterms:created xsi:type="dcterms:W3CDTF">2024-04-11T10:09:00Z</dcterms:created>
  <dcterms:modified xsi:type="dcterms:W3CDTF">2024-07-10T14:34:00Z</dcterms:modified>
</cp:coreProperties>
</file>