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B97DC" w14:textId="35426B00" w:rsidR="008E7CE5" w:rsidRPr="00476EF8" w:rsidRDefault="008E7CE5" w:rsidP="008E7CE5">
      <w:pPr>
        <w:spacing w:before="0" w:after="200" w:line="240" w:lineRule="auto"/>
        <w:ind w:left="-567" w:right="-568"/>
        <w:jc w:val="center"/>
        <w:rPr>
          <w:rFonts w:ascii="Arial Nova" w:hAnsi="Arial Nova"/>
          <w:b/>
          <w:bCs/>
          <w:color w:val="ED714F"/>
          <w:sz w:val="40"/>
          <w:szCs w:val="40"/>
          <w:u w:val="double"/>
        </w:rPr>
      </w:pPr>
      <w:r w:rsidRPr="00476EF8">
        <w:rPr>
          <w:rFonts w:ascii="Arial Nova" w:hAnsi="Arial Nova"/>
          <w:b/>
          <w:bCs/>
          <w:color w:val="ED714F"/>
          <w:sz w:val="40"/>
          <w:szCs w:val="40"/>
          <w:u w:val="double"/>
        </w:rPr>
        <w:t xml:space="preserve">Fiche d’inscription et charte d’engagement </w:t>
      </w:r>
    </w:p>
    <w:p w14:paraId="6A56D372" w14:textId="580D55D7" w:rsidR="00565937" w:rsidRPr="00476EF8" w:rsidRDefault="00565937" w:rsidP="008E7CE5">
      <w:pPr>
        <w:shd w:val="clear" w:color="auto" w:fill="F49B73"/>
        <w:spacing w:before="0" w:after="200" w:line="240" w:lineRule="auto"/>
        <w:jc w:val="center"/>
        <w:rPr>
          <w:rFonts w:ascii="Eras Bold ITC" w:hAnsi="Eras Bold ITC"/>
          <w:b/>
          <w:color w:val="FFFFFF" w:themeColor="background1"/>
          <w:sz w:val="40"/>
          <w:szCs w:val="40"/>
        </w:rPr>
      </w:pPr>
      <w:r w:rsidRPr="00476EF8">
        <w:rPr>
          <w:rFonts w:ascii="Eras Bold ITC" w:hAnsi="Eras Bold ITC"/>
          <w:b/>
          <w:color w:val="FFFFFF" w:themeColor="background1"/>
          <w:sz w:val="40"/>
          <w:szCs w:val="40"/>
        </w:rPr>
        <w:t xml:space="preserve">GROUPE </w:t>
      </w:r>
      <w:r w:rsidR="006E7455">
        <w:rPr>
          <w:rFonts w:ascii="Eras Bold ITC" w:hAnsi="Eras Bold ITC"/>
          <w:b/>
          <w:color w:val="FFFFFF" w:themeColor="background1"/>
          <w:sz w:val="40"/>
          <w:szCs w:val="40"/>
        </w:rPr>
        <w:t>4</w:t>
      </w:r>
      <w:r w:rsidR="00310E68" w:rsidRPr="00476EF8">
        <w:rPr>
          <w:rFonts w:ascii="Eras Bold ITC" w:hAnsi="Eras Bold ITC"/>
          <w:b/>
          <w:color w:val="FFFFFF" w:themeColor="background1"/>
          <w:sz w:val="40"/>
          <w:szCs w:val="40"/>
        </w:rPr>
        <w:t xml:space="preserve"> CREP</w:t>
      </w:r>
    </w:p>
    <w:p w14:paraId="315E78E9" w14:textId="432EABBE" w:rsidR="00B2652D" w:rsidRPr="00476EF8" w:rsidRDefault="00CC52D3" w:rsidP="008E7CE5">
      <w:pPr>
        <w:shd w:val="clear" w:color="auto" w:fill="F49B73"/>
        <w:spacing w:before="0" w:after="200" w:line="240" w:lineRule="auto"/>
        <w:jc w:val="center"/>
        <w:rPr>
          <w:rFonts w:ascii="Eras Bold ITC" w:hAnsi="Eras Bold ITC"/>
          <w:b/>
          <w:color w:val="auto"/>
          <w:sz w:val="40"/>
          <w:szCs w:val="40"/>
        </w:rPr>
      </w:pPr>
      <w:r w:rsidRPr="00476EF8">
        <w:rPr>
          <w:rFonts w:ascii="Eras Bold ITC" w:hAnsi="Eras Bold ITC"/>
          <w:b/>
          <w:color w:val="auto"/>
          <w:sz w:val="40"/>
          <w:szCs w:val="40"/>
          <w:highlight w:val="yellow"/>
        </w:rPr>
        <w:t xml:space="preserve">MODULE </w:t>
      </w:r>
      <w:r w:rsidR="00AD3C36" w:rsidRPr="00476EF8">
        <w:rPr>
          <w:rFonts w:ascii="Eras Bold ITC" w:hAnsi="Eras Bold ITC"/>
          <w:b/>
          <w:color w:val="auto"/>
          <w:sz w:val="40"/>
          <w:szCs w:val="40"/>
          <w:highlight w:val="yellow"/>
        </w:rPr>
        <w:t>1</w:t>
      </w:r>
      <w:r w:rsidR="00F648A7" w:rsidRPr="00476EF8">
        <w:rPr>
          <w:rFonts w:ascii="Eras Bold ITC" w:hAnsi="Eras Bold ITC"/>
          <w:b/>
          <w:color w:val="auto"/>
          <w:sz w:val="40"/>
          <w:szCs w:val="40"/>
          <w:highlight w:val="yellow"/>
        </w:rPr>
        <w:t xml:space="preserve"> CREP</w:t>
      </w:r>
      <w:r w:rsidR="00AD3C36" w:rsidRPr="00476EF8">
        <w:rPr>
          <w:rFonts w:ascii="Eras Bold ITC" w:hAnsi="Eras Bold ITC"/>
          <w:b/>
          <w:color w:val="auto"/>
          <w:sz w:val="40"/>
          <w:szCs w:val="40"/>
          <w:highlight w:val="yellow"/>
        </w:rPr>
        <w:t xml:space="preserve"> : </w:t>
      </w:r>
      <w:r w:rsidR="00946EBB" w:rsidRPr="00476EF8">
        <w:rPr>
          <w:rFonts w:ascii="Eras Bold ITC" w:hAnsi="Eras Bold ITC"/>
          <w:b/>
          <w:color w:val="auto"/>
          <w:sz w:val="40"/>
          <w:szCs w:val="40"/>
          <w:highlight w:val="yellow"/>
        </w:rPr>
        <w:t xml:space="preserve">le </w:t>
      </w:r>
      <w:r w:rsidR="00497FF0">
        <w:rPr>
          <w:rFonts w:ascii="Eras Bold ITC" w:hAnsi="Eras Bold ITC"/>
          <w:b/>
          <w:color w:val="auto"/>
          <w:sz w:val="40"/>
          <w:szCs w:val="40"/>
          <w:highlight w:val="yellow"/>
        </w:rPr>
        <w:t>1</w:t>
      </w:r>
      <w:r w:rsidR="006E7455">
        <w:rPr>
          <w:rFonts w:ascii="Eras Bold ITC" w:hAnsi="Eras Bold ITC"/>
          <w:b/>
          <w:color w:val="auto"/>
          <w:sz w:val="40"/>
          <w:szCs w:val="40"/>
          <w:highlight w:val="yellow"/>
        </w:rPr>
        <w:t xml:space="preserve">1 </w:t>
      </w:r>
      <w:r w:rsidR="00BC58F1">
        <w:rPr>
          <w:rFonts w:ascii="Eras Bold ITC" w:hAnsi="Eras Bold ITC"/>
          <w:b/>
          <w:color w:val="auto"/>
          <w:sz w:val="40"/>
          <w:szCs w:val="40"/>
          <w:highlight w:val="yellow"/>
        </w:rPr>
        <w:t>mars</w:t>
      </w:r>
      <w:r w:rsidR="006E7455">
        <w:rPr>
          <w:rFonts w:ascii="Eras Bold ITC" w:hAnsi="Eras Bold ITC"/>
          <w:b/>
          <w:color w:val="auto"/>
          <w:sz w:val="40"/>
          <w:szCs w:val="40"/>
          <w:highlight w:val="yellow"/>
        </w:rPr>
        <w:t xml:space="preserve"> </w:t>
      </w:r>
      <w:r w:rsidR="00AD3C36" w:rsidRPr="00476EF8">
        <w:rPr>
          <w:rFonts w:ascii="Eras Bold ITC" w:hAnsi="Eras Bold ITC"/>
          <w:b/>
          <w:color w:val="auto"/>
          <w:sz w:val="40"/>
          <w:szCs w:val="40"/>
          <w:highlight w:val="yellow"/>
        </w:rPr>
        <w:t>20</w:t>
      </w:r>
      <w:r w:rsidR="002C27A3" w:rsidRPr="00476EF8">
        <w:rPr>
          <w:rFonts w:ascii="Eras Bold ITC" w:hAnsi="Eras Bold ITC"/>
          <w:b/>
          <w:color w:val="auto"/>
          <w:sz w:val="40"/>
          <w:szCs w:val="40"/>
          <w:highlight w:val="yellow"/>
        </w:rPr>
        <w:t>2</w:t>
      </w:r>
      <w:r w:rsidR="006E7455">
        <w:rPr>
          <w:rFonts w:ascii="Eras Bold ITC" w:hAnsi="Eras Bold ITC"/>
          <w:b/>
          <w:color w:val="auto"/>
          <w:sz w:val="40"/>
          <w:szCs w:val="40"/>
          <w:highlight w:val="yellow"/>
        </w:rPr>
        <w:t>5</w:t>
      </w:r>
    </w:p>
    <w:p w14:paraId="2AF3A9EF" w14:textId="64DAAFD5" w:rsidR="00BC58F1" w:rsidRDefault="00262DEA" w:rsidP="00BC58F1">
      <w:pPr>
        <w:shd w:val="clear" w:color="auto" w:fill="F49B73"/>
        <w:spacing w:before="0" w:after="0" w:line="240" w:lineRule="auto"/>
        <w:jc w:val="center"/>
        <w:rPr>
          <w:rFonts w:ascii="Eras Bold ITC" w:hAnsi="Eras Bold ITC"/>
          <w:b/>
          <w:color w:val="auto"/>
          <w:sz w:val="28"/>
          <w:szCs w:val="28"/>
        </w:rPr>
      </w:pPr>
      <w:r w:rsidRPr="00262DEA">
        <w:rPr>
          <w:rFonts w:ascii="Eras Bold ITC" w:hAnsi="Eras Bold ITC"/>
          <w:b/>
          <w:color w:val="auto"/>
          <w:sz w:val="28"/>
          <w:szCs w:val="28"/>
        </w:rPr>
        <w:t xml:space="preserve">Dispositif de formation Compétences clés </w:t>
      </w:r>
      <w:r w:rsidR="00F648A7">
        <w:rPr>
          <w:rFonts w:ascii="Eras Bold ITC" w:hAnsi="Eras Bold ITC"/>
          <w:b/>
          <w:color w:val="auto"/>
          <w:sz w:val="28"/>
          <w:szCs w:val="28"/>
        </w:rPr>
        <w:t xml:space="preserve">(4C) </w:t>
      </w:r>
      <w:r w:rsidRPr="00262DEA">
        <w:rPr>
          <w:rFonts w:ascii="Eras Bold ITC" w:hAnsi="Eras Bold ITC"/>
          <w:b/>
          <w:color w:val="auto"/>
          <w:sz w:val="28"/>
          <w:szCs w:val="28"/>
        </w:rPr>
        <w:t xml:space="preserve">des agents de la FPH : </w:t>
      </w:r>
      <w:r w:rsidR="00BC58F1">
        <w:rPr>
          <w:rFonts w:ascii="Eras Bold ITC" w:hAnsi="Eras Bold ITC"/>
          <w:b/>
          <w:color w:val="auto"/>
          <w:sz w:val="28"/>
          <w:szCs w:val="28"/>
        </w:rPr>
        <w:t xml:space="preserve">module de </w:t>
      </w:r>
      <w:r w:rsidRPr="00BC58F1">
        <w:rPr>
          <w:rFonts w:ascii="Eras Bold ITC" w:hAnsi="Eras Bold ITC"/>
          <w:b/>
          <w:color w:val="auto"/>
          <w:sz w:val="28"/>
          <w:szCs w:val="28"/>
        </w:rPr>
        <w:t>positionnement</w:t>
      </w:r>
      <w:r w:rsidR="00BC58F1" w:rsidRPr="00BC58F1">
        <w:rPr>
          <w:rFonts w:ascii="Eras Bold ITC" w:hAnsi="Eras Bold ITC"/>
          <w:b/>
          <w:color w:val="auto"/>
          <w:sz w:val="28"/>
          <w:szCs w:val="28"/>
        </w:rPr>
        <w:t xml:space="preserve"> </w:t>
      </w:r>
      <w:r w:rsidR="004A1AEA" w:rsidRPr="002F3754">
        <w:rPr>
          <w:rFonts w:ascii="Eras Bold ITC" w:hAnsi="Eras Bold ITC"/>
          <w:b/>
          <w:color w:val="auto"/>
          <w:sz w:val="28"/>
          <w:szCs w:val="28"/>
        </w:rPr>
        <w:t xml:space="preserve">: </w:t>
      </w:r>
      <w:r w:rsidR="004A1AEA" w:rsidRPr="00BC58F1">
        <w:rPr>
          <w:rFonts w:ascii="Eras Bold ITC" w:hAnsi="Eras Bold ITC"/>
          <w:b/>
          <w:color w:val="auto"/>
          <w:sz w:val="28"/>
          <w:szCs w:val="28"/>
          <w:highlight w:val="yellow"/>
        </w:rPr>
        <w:t xml:space="preserve">le </w:t>
      </w:r>
      <w:r w:rsidR="00B3518D" w:rsidRPr="00BC58F1">
        <w:rPr>
          <w:rFonts w:ascii="Eras Bold ITC" w:hAnsi="Eras Bold ITC"/>
          <w:b/>
          <w:color w:val="auto"/>
          <w:sz w:val="28"/>
          <w:szCs w:val="28"/>
          <w:highlight w:val="yellow"/>
        </w:rPr>
        <w:t xml:space="preserve">13 mars </w:t>
      </w:r>
      <w:r w:rsidR="004A1AEA" w:rsidRPr="00BC58F1">
        <w:rPr>
          <w:rFonts w:ascii="Eras Bold ITC" w:hAnsi="Eras Bold ITC"/>
          <w:b/>
          <w:color w:val="auto"/>
          <w:sz w:val="28"/>
          <w:szCs w:val="28"/>
          <w:highlight w:val="yellow"/>
        </w:rPr>
        <w:t>202</w:t>
      </w:r>
      <w:r w:rsidR="00B3518D" w:rsidRPr="00BC58F1">
        <w:rPr>
          <w:rFonts w:ascii="Eras Bold ITC" w:hAnsi="Eras Bold ITC"/>
          <w:b/>
          <w:color w:val="auto"/>
          <w:sz w:val="28"/>
          <w:szCs w:val="28"/>
          <w:highlight w:val="yellow"/>
        </w:rPr>
        <w:t>5</w:t>
      </w:r>
    </w:p>
    <w:p w14:paraId="547F18A8" w14:textId="08F5CA51" w:rsidR="002148DE" w:rsidRPr="00BC58F1" w:rsidRDefault="00BC58F1" w:rsidP="008E7CE5">
      <w:pPr>
        <w:shd w:val="clear" w:color="auto" w:fill="F49B73"/>
        <w:spacing w:before="0" w:after="200" w:line="240" w:lineRule="auto"/>
        <w:jc w:val="center"/>
        <w:rPr>
          <w:rFonts w:ascii="Eras Bold ITC" w:hAnsi="Eras Bold ITC"/>
          <w:bCs/>
          <w:i/>
          <w:iCs/>
          <w:color w:val="auto"/>
          <w:szCs w:val="20"/>
        </w:rPr>
      </w:pPr>
      <w:r w:rsidRPr="00BC58F1">
        <w:rPr>
          <w:rFonts w:ascii="Eras Bold ITC" w:hAnsi="Eras Bold ITC"/>
          <w:bCs/>
          <w:i/>
          <w:iCs/>
          <w:color w:val="auto"/>
          <w:szCs w:val="20"/>
        </w:rPr>
        <w:t>(</w:t>
      </w:r>
      <w:r w:rsidR="00262DEA" w:rsidRPr="00BC58F1">
        <w:rPr>
          <w:rFonts w:ascii="Eras Bold ITC" w:hAnsi="Eras Bold ITC"/>
          <w:bCs/>
          <w:i/>
          <w:iCs/>
          <w:color w:val="auto"/>
          <w:szCs w:val="20"/>
        </w:rPr>
        <w:t xml:space="preserve">Dispositif </w:t>
      </w:r>
      <w:r w:rsidR="000C408A" w:rsidRPr="00BC58F1">
        <w:rPr>
          <w:rFonts w:ascii="Eras Bold ITC" w:hAnsi="Eras Bold ITC"/>
          <w:bCs/>
          <w:i/>
          <w:iCs/>
          <w:color w:val="auto"/>
          <w:szCs w:val="20"/>
        </w:rPr>
        <w:t xml:space="preserve">qui </w:t>
      </w:r>
      <w:r w:rsidR="009566A3" w:rsidRPr="00BC58F1">
        <w:rPr>
          <w:rFonts w:ascii="Eras Bold ITC" w:hAnsi="Eras Bold ITC"/>
          <w:bCs/>
          <w:i/>
          <w:iCs/>
          <w:color w:val="auto"/>
          <w:szCs w:val="20"/>
        </w:rPr>
        <w:t>mobilis</w:t>
      </w:r>
      <w:r w:rsidR="000C408A" w:rsidRPr="00BC58F1">
        <w:rPr>
          <w:rFonts w:ascii="Eras Bold ITC" w:hAnsi="Eras Bold ITC"/>
          <w:bCs/>
          <w:i/>
          <w:iCs/>
          <w:color w:val="auto"/>
          <w:szCs w:val="20"/>
        </w:rPr>
        <w:t>e</w:t>
      </w:r>
      <w:r w:rsidR="009566A3" w:rsidRPr="00BC58F1">
        <w:rPr>
          <w:rFonts w:ascii="Eras Bold ITC" w:hAnsi="Eras Bold ITC"/>
          <w:bCs/>
          <w:i/>
          <w:iCs/>
          <w:color w:val="auto"/>
          <w:szCs w:val="20"/>
        </w:rPr>
        <w:t xml:space="preserve"> </w:t>
      </w:r>
      <w:r w:rsidR="00262DEA" w:rsidRPr="00BC58F1">
        <w:rPr>
          <w:rFonts w:ascii="Eras Bold ITC" w:hAnsi="Eras Bold ITC"/>
          <w:bCs/>
          <w:i/>
          <w:iCs/>
          <w:color w:val="auto"/>
          <w:szCs w:val="20"/>
        </w:rPr>
        <w:t xml:space="preserve">les </w:t>
      </w:r>
      <w:r w:rsidR="009566A3" w:rsidRPr="00BC58F1">
        <w:rPr>
          <w:rFonts w:ascii="Eras Bold ITC" w:hAnsi="Eras Bold ITC"/>
          <w:bCs/>
          <w:i/>
          <w:iCs/>
          <w:color w:val="auto"/>
          <w:szCs w:val="20"/>
        </w:rPr>
        <w:t>he</w:t>
      </w:r>
      <w:r w:rsidR="003F1A33" w:rsidRPr="00BC58F1">
        <w:rPr>
          <w:rFonts w:ascii="Eras Bold ITC" w:hAnsi="Eras Bold ITC"/>
          <w:bCs/>
          <w:i/>
          <w:iCs/>
          <w:color w:val="auto"/>
          <w:szCs w:val="20"/>
        </w:rPr>
        <w:t>ure</w:t>
      </w:r>
      <w:r w:rsidR="009566A3" w:rsidRPr="00BC58F1">
        <w:rPr>
          <w:rFonts w:ascii="Eras Bold ITC" w:hAnsi="Eras Bold ITC"/>
          <w:bCs/>
          <w:i/>
          <w:iCs/>
          <w:color w:val="auto"/>
          <w:szCs w:val="20"/>
        </w:rPr>
        <w:t xml:space="preserve">s </w:t>
      </w:r>
      <w:r w:rsidR="003F1A33" w:rsidRPr="00BC58F1">
        <w:rPr>
          <w:rFonts w:ascii="Eras Bold ITC" w:hAnsi="Eras Bold ITC"/>
          <w:bCs/>
          <w:i/>
          <w:iCs/>
          <w:color w:val="auto"/>
          <w:szCs w:val="20"/>
        </w:rPr>
        <w:t>d</w:t>
      </w:r>
      <w:r w:rsidR="009566A3" w:rsidRPr="00BC58F1">
        <w:rPr>
          <w:rFonts w:ascii="Eras Bold ITC" w:hAnsi="Eras Bold ITC"/>
          <w:bCs/>
          <w:i/>
          <w:iCs/>
          <w:color w:val="auto"/>
          <w:szCs w:val="20"/>
        </w:rPr>
        <w:t>e</w:t>
      </w:r>
      <w:r w:rsidR="003F1A33" w:rsidRPr="00BC58F1">
        <w:rPr>
          <w:rFonts w:ascii="Eras Bold ITC" w:hAnsi="Eras Bold ITC"/>
          <w:bCs/>
          <w:i/>
          <w:iCs/>
          <w:color w:val="auto"/>
          <w:szCs w:val="20"/>
        </w:rPr>
        <w:t xml:space="preserve"> CPF</w:t>
      </w:r>
      <w:r w:rsidR="00262DEA" w:rsidRPr="00BC58F1">
        <w:rPr>
          <w:rFonts w:ascii="Eras Bold ITC" w:hAnsi="Eras Bold ITC"/>
          <w:bCs/>
          <w:i/>
          <w:iCs/>
          <w:color w:val="auto"/>
          <w:szCs w:val="20"/>
        </w:rPr>
        <w:t xml:space="preserve"> de l’agent</w:t>
      </w:r>
      <w:r w:rsidRPr="00BC58F1">
        <w:rPr>
          <w:rFonts w:ascii="Eras Bold ITC" w:hAnsi="Eras Bold ITC"/>
          <w:bCs/>
          <w:i/>
          <w:iCs/>
          <w:color w:val="auto"/>
          <w:szCs w:val="20"/>
        </w:rPr>
        <w:t>)</w:t>
      </w:r>
      <w:r w:rsidR="003F1A33" w:rsidRPr="00BC58F1">
        <w:rPr>
          <w:rFonts w:ascii="Eras Bold ITC" w:hAnsi="Eras Bold ITC"/>
          <w:bCs/>
          <w:i/>
          <w:iCs/>
          <w:color w:val="auto"/>
          <w:szCs w:val="20"/>
        </w:rPr>
        <w:t xml:space="preserve">   </w:t>
      </w:r>
      <w:r w:rsidR="002148DE" w:rsidRPr="00BC58F1">
        <w:rPr>
          <w:rFonts w:ascii="Eras Bold ITC" w:hAnsi="Eras Bold ITC"/>
          <w:bCs/>
          <w:i/>
          <w:iCs/>
          <w:color w:val="auto"/>
          <w:szCs w:val="20"/>
        </w:rPr>
        <w:t xml:space="preserve"> </w:t>
      </w:r>
    </w:p>
    <w:p w14:paraId="353C5A92" w14:textId="31264EB3" w:rsidR="007E1E3A" w:rsidRP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2</w:t>
      </w:r>
      <w:r w:rsidR="00310E68">
        <w:rPr>
          <w:rFonts w:ascii="Eras Bold ITC" w:hAnsi="Eras Bold ITC"/>
          <w:b/>
          <w:color w:val="FFFFFF" w:themeColor="background1"/>
          <w:sz w:val="28"/>
          <w:szCs w:val="28"/>
        </w:rPr>
        <w:t xml:space="preserve"> CREP</w:t>
      </w:r>
      <w:r w:rsidRPr="00914A7F">
        <w:rPr>
          <w:rFonts w:ascii="Eras Bold ITC" w:hAnsi="Eras Bold ITC"/>
          <w:b/>
          <w:color w:val="FFFFFF" w:themeColor="background1"/>
          <w:sz w:val="28"/>
          <w:szCs w:val="28"/>
        </w:rPr>
        <w:t xml:space="preserve"> : </w:t>
      </w:r>
      <w:r w:rsidR="00946EBB">
        <w:rPr>
          <w:rFonts w:ascii="Eras Bold ITC" w:hAnsi="Eras Bold ITC"/>
          <w:b/>
          <w:color w:val="FFFFFF" w:themeColor="background1"/>
          <w:sz w:val="28"/>
          <w:szCs w:val="28"/>
        </w:rPr>
        <w:t>le</w:t>
      </w:r>
      <w:r w:rsidR="00497FF0">
        <w:rPr>
          <w:rFonts w:ascii="Eras Bold ITC" w:hAnsi="Eras Bold ITC"/>
          <w:b/>
          <w:color w:val="FFFFFF" w:themeColor="background1"/>
          <w:sz w:val="28"/>
          <w:szCs w:val="28"/>
        </w:rPr>
        <w:t>s</w:t>
      </w:r>
      <w:r w:rsidR="00E50DB5">
        <w:rPr>
          <w:rFonts w:ascii="Eras Bold ITC" w:hAnsi="Eras Bold ITC"/>
          <w:b/>
          <w:color w:val="FFFFFF" w:themeColor="background1"/>
          <w:sz w:val="28"/>
          <w:szCs w:val="28"/>
        </w:rPr>
        <w:t xml:space="preserve"> </w:t>
      </w:r>
      <w:r w:rsidR="00497FF0">
        <w:rPr>
          <w:rFonts w:ascii="Eras Bold ITC" w:hAnsi="Eras Bold ITC"/>
          <w:b/>
          <w:color w:val="FFFFFF" w:themeColor="background1"/>
          <w:sz w:val="28"/>
          <w:szCs w:val="28"/>
        </w:rPr>
        <w:t>25 mars et 1</w:t>
      </w:r>
      <w:r w:rsidR="00497FF0" w:rsidRPr="00497FF0">
        <w:rPr>
          <w:rFonts w:ascii="Eras Bold ITC" w:hAnsi="Eras Bold ITC"/>
          <w:b/>
          <w:color w:val="FFFFFF" w:themeColor="background1"/>
          <w:sz w:val="28"/>
          <w:szCs w:val="28"/>
          <w:vertAlign w:val="superscript"/>
        </w:rPr>
        <w:t>ER</w:t>
      </w:r>
      <w:r w:rsidR="00497FF0">
        <w:rPr>
          <w:rFonts w:ascii="Eras Bold ITC" w:hAnsi="Eras Bold ITC"/>
          <w:b/>
          <w:color w:val="FFFFFF" w:themeColor="background1"/>
          <w:sz w:val="28"/>
          <w:szCs w:val="28"/>
        </w:rPr>
        <w:t xml:space="preserve"> avril</w:t>
      </w:r>
      <w:r w:rsidR="00E50DB5">
        <w:rPr>
          <w:rFonts w:ascii="Eras Bold ITC" w:hAnsi="Eras Bold ITC"/>
          <w:b/>
          <w:color w:val="FFFFFF" w:themeColor="background1"/>
          <w:sz w:val="28"/>
          <w:szCs w:val="28"/>
        </w:rPr>
        <w:t xml:space="preserve"> </w:t>
      </w:r>
      <w:r>
        <w:rPr>
          <w:rFonts w:ascii="Eras Bold ITC" w:hAnsi="Eras Bold ITC"/>
          <w:b/>
          <w:color w:val="FFFFFF" w:themeColor="background1"/>
          <w:sz w:val="28"/>
          <w:szCs w:val="28"/>
        </w:rPr>
        <w:t>202</w:t>
      </w:r>
      <w:r w:rsidR="00497FF0">
        <w:rPr>
          <w:rFonts w:ascii="Eras Bold ITC" w:hAnsi="Eras Bold ITC"/>
          <w:b/>
          <w:color w:val="FFFFFF" w:themeColor="background1"/>
          <w:sz w:val="28"/>
          <w:szCs w:val="28"/>
        </w:rPr>
        <w:t>5</w:t>
      </w:r>
    </w:p>
    <w:p w14:paraId="4D7DE550" w14:textId="707F827E"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3</w:t>
      </w:r>
      <w:r>
        <w:rPr>
          <w:rFonts w:ascii="Eras Bold ITC" w:hAnsi="Eras Bold ITC"/>
          <w:b/>
          <w:color w:val="FFFFFF" w:themeColor="background1"/>
          <w:sz w:val="28"/>
          <w:szCs w:val="28"/>
        </w:rPr>
        <w:t> </w:t>
      </w:r>
      <w:r w:rsidR="00310E68">
        <w:rPr>
          <w:rFonts w:ascii="Eras Bold ITC" w:hAnsi="Eras Bold ITC"/>
          <w:b/>
          <w:color w:val="FFFFFF" w:themeColor="background1"/>
          <w:sz w:val="28"/>
          <w:szCs w:val="28"/>
        </w:rPr>
        <w:t>CREP</w:t>
      </w:r>
      <w:r w:rsidR="00946EBB">
        <w:rPr>
          <w:rFonts w:ascii="Eras Bold ITC" w:hAnsi="Eras Bold ITC"/>
          <w:b/>
          <w:color w:val="FFFFFF" w:themeColor="background1"/>
          <w:sz w:val="28"/>
          <w:szCs w:val="28"/>
        </w:rPr>
        <w:t xml:space="preserve"> </w:t>
      </w:r>
      <w:r>
        <w:rPr>
          <w:rFonts w:ascii="Eras Bold ITC" w:hAnsi="Eras Bold ITC"/>
          <w:b/>
          <w:color w:val="FFFFFF" w:themeColor="background1"/>
          <w:sz w:val="28"/>
          <w:szCs w:val="28"/>
        </w:rPr>
        <w:t>:</w:t>
      </w:r>
      <w:r w:rsidRPr="00914A7F">
        <w:rPr>
          <w:rFonts w:ascii="Eras Bold ITC" w:hAnsi="Eras Bold ITC"/>
          <w:b/>
          <w:color w:val="FFFFFF" w:themeColor="background1"/>
          <w:sz w:val="28"/>
          <w:szCs w:val="28"/>
        </w:rPr>
        <w:t xml:space="preserve"> </w:t>
      </w:r>
      <w:r w:rsidR="00E50DB5">
        <w:rPr>
          <w:rFonts w:ascii="Eras Bold ITC" w:hAnsi="Eras Bold ITC"/>
          <w:b/>
          <w:color w:val="FFFFFF" w:themeColor="background1"/>
          <w:sz w:val="28"/>
          <w:szCs w:val="28"/>
        </w:rPr>
        <w:t xml:space="preserve"> </w:t>
      </w:r>
      <w:r w:rsidR="00946EBB">
        <w:rPr>
          <w:rFonts w:ascii="Eras Bold ITC" w:hAnsi="Eras Bold ITC"/>
          <w:b/>
          <w:color w:val="FFFFFF" w:themeColor="background1"/>
          <w:sz w:val="28"/>
          <w:szCs w:val="28"/>
        </w:rPr>
        <w:t>le</w:t>
      </w:r>
      <w:r w:rsidR="00497FF0">
        <w:rPr>
          <w:rFonts w:ascii="Eras Bold ITC" w:hAnsi="Eras Bold ITC"/>
          <w:b/>
          <w:color w:val="FFFFFF" w:themeColor="background1"/>
          <w:sz w:val="28"/>
          <w:szCs w:val="28"/>
        </w:rPr>
        <w:t>s 15 avril, 6 et 20 mai</w:t>
      </w:r>
      <w:r w:rsidR="00E50DB5">
        <w:rPr>
          <w:rFonts w:ascii="Eras Bold ITC" w:hAnsi="Eras Bold ITC"/>
          <w:b/>
          <w:color w:val="FFFFFF" w:themeColor="background1"/>
          <w:sz w:val="28"/>
          <w:szCs w:val="28"/>
        </w:rPr>
        <w:t xml:space="preserve"> </w:t>
      </w:r>
      <w:r>
        <w:rPr>
          <w:rFonts w:ascii="Eras Bold ITC" w:hAnsi="Eras Bold ITC"/>
          <w:b/>
          <w:color w:val="FFFFFF" w:themeColor="background1"/>
          <w:sz w:val="28"/>
          <w:szCs w:val="28"/>
        </w:rPr>
        <w:t>202</w:t>
      </w:r>
      <w:r w:rsidR="00497FF0">
        <w:rPr>
          <w:rFonts w:ascii="Eras Bold ITC" w:hAnsi="Eras Bold ITC"/>
          <w:b/>
          <w:color w:val="FFFFFF" w:themeColor="background1"/>
          <w:sz w:val="28"/>
          <w:szCs w:val="28"/>
        </w:rPr>
        <w:t>5</w:t>
      </w:r>
    </w:p>
    <w:p w14:paraId="44AE293D" w14:textId="76633CE6"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4</w:t>
      </w:r>
      <w:r w:rsidR="007F7A9A">
        <w:rPr>
          <w:rFonts w:ascii="Eras Bold ITC" w:hAnsi="Eras Bold ITC"/>
          <w:b/>
          <w:color w:val="FFFFFF" w:themeColor="background1"/>
          <w:sz w:val="28"/>
          <w:szCs w:val="28"/>
        </w:rPr>
        <w:t> </w:t>
      </w:r>
      <w:r w:rsidR="00310E68">
        <w:rPr>
          <w:rFonts w:ascii="Eras Bold ITC" w:hAnsi="Eras Bold ITC"/>
          <w:b/>
          <w:color w:val="FFFFFF" w:themeColor="background1"/>
          <w:sz w:val="28"/>
          <w:szCs w:val="28"/>
        </w:rPr>
        <w:t>CREP</w:t>
      </w:r>
      <w:r w:rsidR="00946EBB">
        <w:rPr>
          <w:rFonts w:ascii="Eras Bold ITC" w:hAnsi="Eras Bold ITC"/>
          <w:b/>
          <w:color w:val="FFFFFF" w:themeColor="background1"/>
          <w:sz w:val="28"/>
          <w:szCs w:val="28"/>
        </w:rPr>
        <w:t xml:space="preserve"> </w:t>
      </w:r>
      <w:r w:rsidR="007F7A9A">
        <w:rPr>
          <w:rFonts w:ascii="Eras Bold ITC" w:hAnsi="Eras Bold ITC"/>
          <w:b/>
          <w:color w:val="FFFFFF" w:themeColor="background1"/>
          <w:sz w:val="28"/>
          <w:szCs w:val="28"/>
        </w:rPr>
        <w:t xml:space="preserve">: </w:t>
      </w:r>
      <w:r w:rsidR="00E50DB5">
        <w:rPr>
          <w:rFonts w:ascii="Eras Bold ITC" w:hAnsi="Eras Bold ITC"/>
          <w:b/>
          <w:color w:val="FFFFFF" w:themeColor="background1"/>
          <w:sz w:val="28"/>
          <w:szCs w:val="28"/>
        </w:rPr>
        <w:t xml:space="preserve"> </w:t>
      </w:r>
      <w:r w:rsidR="00946EBB">
        <w:rPr>
          <w:rFonts w:ascii="Eras Bold ITC" w:hAnsi="Eras Bold ITC"/>
          <w:b/>
          <w:color w:val="FFFFFF" w:themeColor="background1"/>
          <w:sz w:val="28"/>
          <w:szCs w:val="28"/>
        </w:rPr>
        <w:t>le</w:t>
      </w:r>
      <w:r w:rsidR="006E7455">
        <w:rPr>
          <w:rFonts w:ascii="Eras Bold ITC" w:hAnsi="Eras Bold ITC"/>
          <w:b/>
          <w:color w:val="FFFFFF" w:themeColor="background1"/>
          <w:sz w:val="28"/>
          <w:szCs w:val="28"/>
        </w:rPr>
        <w:t>s 3, 17 juin et 1</w:t>
      </w:r>
      <w:r w:rsidR="006E7455" w:rsidRPr="006E7455">
        <w:rPr>
          <w:rFonts w:ascii="Eras Bold ITC" w:hAnsi="Eras Bold ITC"/>
          <w:b/>
          <w:color w:val="FFFFFF" w:themeColor="background1"/>
          <w:sz w:val="28"/>
          <w:szCs w:val="28"/>
          <w:vertAlign w:val="superscript"/>
        </w:rPr>
        <w:t>er</w:t>
      </w:r>
      <w:r w:rsidR="006E7455">
        <w:rPr>
          <w:rFonts w:ascii="Eras Bold ITC" w:hAnsi="Eras Bold ITC"/>
          <w:b/>
          <w:color w:val="FFFFFF" w:themeColor="background1"/>
          <w:sz w:val="28"/>
          <w:szCs w:val="28"/>
        </w:rPr>
        <w:t xml:space="preserve"> juillet</w:t>
      </w:r>
      <w:r w:rsidR="00E50DB5">
        <w:rPr>
          <w:rFonts w:ascii="Eras Bold ITC" w:hAnsi="Eras Bold ITC"/>
          <w:b/>
          <w:color w:val="FFFFFF" w:themeColor="background1"/>
          <w:sz w:val="28"/>
          <w:szCs w:val="28"/>
        </w:rPr>
        <w:t xml:space="preserve"> </w:t>
      </w:r>
      <w:r w:rsidR="009B5F43">
        <w:rPr>
          <w:rFonts w:ascii="Eras Bold ITC" w:hAnsi="Eras Bold ITC"/>
          <w:b/>
          <w:color w:val="FFFFFF" w:themeColor="background1"/>
          <w:sz w:val="28"/>
          <w:szCs w:val="28"/>
        </w:rPr>
        <w:t>202</w:t>
      </w:r>
      <w:r w:rsidR="006E7455">
        <w:rPr>
          <w:rFonts w:ascii="Eras Bold ITC" w:hAnsi="Eras Bold ITC"/>
          <w:b/>
          <w:color w:val="FFFFFF" w:themeColor="background1"/>
          <w:sz w:val="28"/>
          <w:szCs w:val="28"/>
        </w:rPr>
        <w:t>5</w:t>
      </w:r>
    </w:p>
    <w:p w14:paraId="2386BDEB" w14:textId="66BE203F" w:rsidR="007F7A9A" w:rsidRPr="00914A7F" w:rsidRDefault="007F7A9A"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5 </w:t>
      </w:r>
      <w:r w:rsidR="00310E68">
        <w:rPr>
          <w:rFonts w:ascii="Eras Bold ITC" w:hAnsi="Eras Bold ITC"/>
          <w:b/>
          <w:color w:val="FFFFFF" w:themeColor="background1"/>
          <w:sz w:val="28"/>
          <w:szCs w:val="28"/>
        </w:rPr>
        <w:t xml:space="preserve">CREP </w:t>
      </w:r>
      <w:r>
        <w:rPr>
          <w:rFonts w:ascii="Eras Bold ITC" w:hAnsi="Eras Bold ITC"/>
          <w:b/>
          <w:color w:val="FFFFFF" w:themeColor="background1"/>
          <w:sz w:val="28"/>
          <w:szCs w:val="28"/>
        </w:rPr>
        <w:t>: en fonction de l’évolution des parcours</w:t>
      </w:r>
    </w:p>
    <w:p w14:paraId="68CA8386" w14:textId="71209B7F" w:rsidR="00600754" w:rsidRPr="00882FF7" w:rsidRDefault="00882FF7" w:rsidP="00600754">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w:t>
      </w:r>
    </w:p>
    <w:p w14:paraId="3C24ABCF" w14:textId="00EF3386" w:rsidR="00600754" w:rsidRPr="00882FF7" w:rsidRDefault="00600754" w:rsidP="00882FF7">
      <w:pPr>
        <w:pStyle w:val="Paragraphedeliste"/>
        <w:numPr>
          <w:ilvl w:val="6"/>
          <w:numId w:val="26"/>
        </w:numPr>
        <w:ind w:left="426"/>
        <w:rPr>
          <w:b/>
          <w:color w:val="163160"/>
        </w:rPr>
      </w:pPr>
      <w:r w:rsidRPr="00882FF7">
        <w:rPr>
          <w:b/>
          <w:color w:val="163160"/>
        </w:rPr>
        <w:t>L’établissement :</w:t>
      </w:r>
    </w:p>
    <w:tbl>
      <w:tblPr>
        <w:tblStyle w:val="Grilledutableau"/>
        <w:tblW w:w="5000" w:type="pct"/>
        <w:tblLook w:val="04A0" w:firstRow="1" w:lastRow="0" w:firstColumn="1" w:lastColumn="0" w:noHBand="0" w:noVBand="1"/>
      </w:tblPr>
      <w:tblGrid>
        <w:gridCol w:w="2405"/>
        <w:gridCol w:w="2199"/>
        <w:gridCol w:w="761"/>
        <w:gridCol w:w="4263"/>
      </w:tblGrid>
      <w:tr w:rsidR="00600754" w:rsidRPr="002C2A58" w14:paraId="6926D6CF"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65DFEEE7" w14:textId="77777777" w:rsidR="00600754" w:rsidRPr="00C24536" w:rsidRDefault="00600754" w:rsidP="00882FF7">
            <w:pPr>
              <w:rPr>
                <w:color w:val="FFFFFF" w:themeColor="background1"/>
              </w:rPr>
            </w:pPr>
            <w:r w:rsidRPr="00C24536">
              <w:rPr>
                <w:color w:val="FFFFFF" w:themeColor="background1"/>
              </w:rPr>
              <w:t>Raison sociale</w:t>
            </w:r>
          </w:p>
        </w:tc>
        <w:tc>
          <w:tcPr>
            <w:tcW w:w="3751" w:type="pct"/>
            <w:gridSpan w:val="3"/>
            <w:tcBorders>
              <w:top w:val="single" w:sz="4" w:space="0" w:color="F29400"/>
              <w:left w:val="single" w:sz="4" w:space="0" w:color="F29400"/>
              <w:bottom w:val="single" w:sz="4" w:space="0" w:color="F29400"/>
              <w:right w:val="single" w:sz="4" w:space="0" w:color="F6AD12"/>
            </w:tcBorders>
          </w:tcPr>
          <w:p w14:paraId="5ADCF16D" w14:textId="361F8B20" w:rsidR="00600754" w:rsidRPr="002C2A58" w:rsidRDefault="00600754" w:rsidP="00882FF7"/>
        </w:tc>
      </w:tr>
      <w:tr w:rsidR="00600754" w:rsidRPr="002C2A58" w14:paraId="4064B129"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120BB8D7" w14:textId="77777777" w:rsidR="00600754" w:rsidRPr="00F1441A" w:rsidRDefault="00600754" w:rsidP="00882FF7">
            <w:pPr>
              <w:rPr>
                <w:color w:val="FFFFFF" w:themeColor="background1"/>
              </w:rPr>
            </w:pPr>
            <w:r w:rsidRPr="00F1441A">
              <w:rPr>
                <w:color w:val="FFFFFF" w:themeColor="background1"/>
              </w:rPr>
              <w:t>Adresse</w:t>
            </w:r>
          </w:p>
        </w:tc>
        <w:tc>
          <w:tcPr>
            <w:tcW w:w="3751" w:type="pct"/>
            <w:gridSpan w:val="3"/>
            <w:tcBorders>
              <w:top w:val="single" w:sz="4" w:space="0" w:color="F29400"/>
              <w:left w:val="single" w:sz="4" w:space="0" w:color="F29400"/>
              <w:bottom w:val="single" w:sz="4" w:space="0" w:color="F29400"/>
              <w:right w:val="single" w:sz="4" w:space="0" w:color="F6AD12"/>
            </w:tcBorders>
          </w:tcPr>
          <w:p w14:paraId="66BECA53" w14:textId="77777777" w:rsidR="00600754" w:rsidRPr="002C2A58" w:rsidRDefault="00600754" w:rsidP="00882FF7"/>
        </w:tc>
      </w:tr>
      <w:tr w:rsidR="00600754" w:rsidRPr="002C2A58" w14:paraId="2D9E937B"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71ED5805" w14:textId="77777777" w:rsidR="00600754" w:rsidRPr="00F1441A" w:rsidRDefault="00600754" w:rsidP="00882FF7">
            <w:pPr>
              <w:rPr>
                <w:color w:val="FFFFFF" w:themeColor="background1"/>
              </w:rPr>
            </w:pPr>
            <w:r w:rsidRPr="00F1441A">
              <w:rPr>
                <w:color w:val="FFFFFF" w:themeColor="background1"/>
              </w:rPr>
              <w:t>Code postal</w:t>
            </w:r>
          </w:p>
        </w:tc>
        <w:tc>
          <w:tcPr>
            <w:tcW w:w="1142" w:type="pct"/>
            <w:tcBorders>
              <w:top w:val="single" w:sz="4" w:space="0" w:color="F29400"/>
              <w:left w:val="single" w:sz="4" w:space="0" w:color="F29400"/>
              <w:bottom w:val="single" w:sz="4" w:space="0" w:color="F29400"/>
              <w:right w:val="single" w:sz="4" w:space="0" w:color="F29400"/>
            </w:tcBorders>
          </w:tcPr>
          <w:p w14:paraId="3956A7C3" w14:textId="77777777" w:rsidR="00600754" w:rsidRPr="002C2A58" w:rsidRDefault="00600754" w:rsidP="00882FF7"/>
        </w:tc>
        <w:tc>
          <w:tcPr>
            <w:tcW w:w="395" w:type="pct"/>
            <w:tcBorders>
              <w:top w:val="single" w:sz="4" w:space="0" w:color="F29400"/>
              <w:left w:val="single" w:sz="4" w:space="0" w:color="F29400"/>
              <w:bottom w:val="single" w:sz="4" w:space="0" w:color="F29400"/>
              <w:right w:val="single" w:sz="4" w:space="0" w:color="F29400"/>
            </w:tcBorders>
            <w:shd w:val="clear" w:color="auto" w:fill="163160"/>
          </w:tcPr>
          <w:p w14:paraId="4C6EA5B4" w14:textId="77777777" w:rsidR="00600754" w:rsidRPr="002C2A58" w:rsidRDefault="00600754" w:rsidP="00882FF7">
            <w:r w:rsidRPr="00F1441A">
              <w:rPr>
                <w:color w:val="FFFFFF" w:themeColor="background1"/>
              </w:rPr>
              <w:t>Ville</w:t>
            </w:r>
          </w:p>
        </w:tc>
        <w:tc>
          <w:tcPr>
            <w:tcW w:w="2214" w:type="pct"/>
            <w:tcBorders>
              <w:top w:val="single" w:sz="4" w:space="0" w:color="F29400"/>
              <w:left w:val="single" w:sz="4" w:space="0" w:color="F29400"/>
              <w:bottom w:val="single" w:sz="4" w:space="0" w:color="F29400"/>
              <w:right w:val="single" w:sz="4" w:space="0" w:color="F6AD12"/>
            </w:tcBorders>
          </w:tcPr>
          <w:p w14:paraId="4BD7B744" w14:textId="32FB633E" w:rsidR="00600754" w:rsidRPr="002C2A58" w:rsidRDefault="00600754" w:rsidP="00882FF7"/>
        </w:tc>
      </w:tr>
      <w:tr w:rsidR="00600754" w:rsidRPr="002C2A58" w14:paraId="0D9DB508"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378C9F1D" w14:textId="77777777" w:rsidR="00600754" w:rsidRPr="00F1441A" w:rsidRDefault="00600754" w:rsidP="00882FF7">
            <w:pPr>
              <w:rPr>
                <w:color w:val="FFFFFF" w:themeColor="background1"/>
              </w:rPr>
            </w:pPr>
            <w:r>
              <w:rPr>
                <w:color w:val="FFFFFF" w:themeColor="background1"/>
              </w:rPr>
              <w:t>Représenté</w:t>
            </w:r>
            <w:r w:rsidRPr="00F1441A">
              <w:rPr>
                <w:color w:val="FFFFFF" w:themeColor="background1"/>
              </w:rPr>
              <w:t>(e) par</w:t>
            </w:r>
          </w:p>
        </w:tc>
        <w:tc>
          <w:tcPr>
            <w:tcW w:w="3751" w:type="pct"/>
            <w:gridSpan w:val="3"/>
            <w:tcBorders>
              <w:top w:val="single" w:sz="4" w:space="0" w:color="F29400"/>
              <w:left w:val="single" w:sz="4" w:space="0" w:color="F29400"/>
              <w:bottom w:val="single" w:sz="4" w:space="0" w:color="F29400"/>
              <w:right w:val="single" w:sz="4" w:space="0" w:color="F6AD12"/>
            </w:tcBorders>
          </w:tcPr>
          <w:p w14:paraId="28C0F5AD" w14:textId="0A94E2FC" w:rsidR="00600754" w:rsidRPr="002C2A58" w:rsidRDefault="00600754" w:rsidP="00882FF7"/>
        </w:tc>
      </w:tr>
    </w:tbl>
    <w:p w14:paraId="7636BCCF" w14:textId="73F56139" w:rsidR="00600754" w:rsidRDefault="00600754" w:rsidP="00600754">
      <w:pPr>
        <w:pStyle w:val="Texte1"/>
      </w:pPr>
    </w:p>
    <w:p w14:paraId="2CF6474A" w14:textId="00D2E0D7" w:rsidR="00600754" w:rsidRPr="00882FF7" w:rsidRDefault="00600754" w:rsidP="00882FF7">
      <w:pPr>
        <w:pStyle w:val="Paragraphedeliste"/>
        <w:numPr>
          <w:ilvl w:val="6"/>
          <w:numId w:val="26"/>
        </w:numPr>
        <w:ind w:left="426"/>
        <w:rPr>
          <w:b/>
          <w:color w:val="163160"/>
        </w:rPr>
      </w:pPr>
      <w:r w:rsidRPr="00882FF7">
        <w:rPr>
          <w:b/>
          <w:color w:val="163160"/>
        </w:rPr>
        <w:t>Le référent de 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553BFF63" w14:textId="77777777" w:rsidTr="00882FF7">
        <w:tc>
          <w:tcPr>
            <w:tcW w:w="1249" w:type="pct"/>
            <w:shd w:val="clear" w:color="auto" w:fill="163160"/>
          </w:tcPr>
          <w:p w14:paraId="7F199F8C"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150AAA82" w14:textId="48BC4CDC" w:rsidR="00600754" w:rsidRPr="002C2A58" w:rsidRDefault="00600754" w:rsidP="00882FF7"/>
        </w:tc>
      </w:tr>
      <w:tr w:rsidR="00600754" w:rsidRPr="002C2A58" w14:paraId="2F2EF6EF" w14:textId="77777777" w:rsidTr="00882FF7">
        <w:tc>
          <w:tcPr>
            <w:tcW w:w="1249" w:type="pct"/>
            <w:shd w:val="clear" w:color="auto" w:fill="163160"/>
          </w:tcPr>
          <w:p w14:paraId="79C161B6" w14:textId="77777777" w:rsidR="00600754" w:rsidRPr="00F1441A" w:rsidRDefault="00600754" w:rsidP="00882FF7">
            <w:pPr>
              <w:rPr>
                <w:color w:val="FFFFFF" w:themeColor="background1"/>
              </w:rPr>
            </w:pPr>
            <w:r>
              <w:rPr>
                <w:color w:val="FFFFFF" w:themeColor="background1"/>
              </w:rPr>
              <w:t>Fonction</w:t>
            </w:r>
          </w:p>
        </w:tc>
        <w:tc>
          <w:tcPr>
            <w:tcW w:w="3751" w:type="pct"/>
          </w:tcPr>
          <w:p w14:paraId="0ACE80C7" w14:textId="77777777" w:rsidR="00600754" w:rsidRPr="002C2A58" w:rsidRDefault="00600754" w:rsidP="00882FF7"/>
        </w:tc>
      </w:tr>
    </w:tbl>
    <w:p w14:paraId="37C401D8" w14:textId="1DD3ECE4" w:rsidR="00600754" w:rsidRDefault="00600754" w:rsidP="00600754">
      <w:pPr>
        <w:pStyle w:val="Texte1"/>
      </w:pPr>
    </w:p>
    <w:p w14:paraId="6EF3384C" w14:textId="3CED0D09" w:rsidR="00600754" w:rsidRPr="00882FF7" w:rsidRDefault="00600754" w:rsidP="00882FF7">
      <w:pPr>
        <w:pStyle w:val="Paragraphedeliste"/>
        <w:numPr>
          <w:ilvl w:val="6"/>
          <w:numId w:val="26"/>
        </w:numPr>
        <w:ind w:left="426"/>
        <w:rPr>
          <w:b/>
          <w:color w:val="163160"/>
        </w:rPr>
      </w:pPr>
      <w:r w:rsidRPr="00882FF7">
        <w:rPr>
          <w:b/>
          <w:color w:val="163160"/>
        </w:rPr>
        <w:t>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21F6BD8E" w14:textId="77777777" w:rsidTr="00882FF7">
        <w:tc>
          <w:tcPr>
            <w:tcW w:w="1249" w:type="pct"/>
            <w:shd w:val="clear" w:color="auto" w:fill="163160"/>
          </w:tcPr>
          <w:p w14:paraId="03C3B49F"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05F4F8BA" w14:textId="5F982F9B" w:rsidR="00600754" w:rsidRPr="002C2A58" w:rsidRDefault="00600754" w:rsidP="00882FF7"/>
        </w:tc>
      </w:tr>
      <w:tr w:rsidR="00600754" w:rsidRPr="002C2A58" w14:paraId="6F2554EA" w14:textId="77777777" w:rsidTr="00882FF7">
        <w:tc>
          <w:tcPr>
            <w:tcW w:w="1249" w:type="pct"/>
            <w:shd w:val="clear" w:color="auto" w:fill="163160"/>
          </w:tcPr>
          <w:p w14:paraId="11D2BD17" w14:textId="77777777" w:rsidR="00600754" w:rsidRPr="00F1441A" w:rsidRDefault="00600754" w:rsidP="00882FF7">
            <w:pPr>
              <w:rPr>
                <w:color w:val="FFFFFF" w:themeColor="background1"/>
              </w:rPr>
            </w:pPr>
            <w:r>
              <w:rPr>
                <w:color w:val="FFFFFF" w:themeColor="background1"/>
              </w:rPr>
              <w:t>Prénom</w:t>
            </w:r>
          </w:p>
        </w:tc>
        <w:tc>
          <w:tcPr>
            <w:tcW w:w="3751" w:type="pct"/>
          </w:tcPr>
          <w:p w14:paraId="5CACE04A" w14:textId="77777777" w:rsidR="00600754" w:rsidRPr="002C2A58" w:rsidRDefault="00600754" w:rsidP="00882FF7"/>
        </w:tc>
      </w:tr>
      <w:tr w:rsidR="00600754" w:rsidRPr="002C2A58" w14:paraId="162AA250" w14:textId="77777777" w:rsidTr="00882FF7">
        <w:tc>
          <w:tcPr>
            <w:tcW w:w="1249" w:type="pct"/>
            <w:shd w:val="clear" w:color="auto" w:fill="163160"/>
          </w:tcPr>
          <w:p w14:paraId="063793A4" w14:textId="77777777" w:rsidR="00600754" w:rsidRPr="00F1441A" w:rsidRDefault="00600754" w:rsidP="00882FF7">
            <w:pPr>
              <w:rPr>
                <w:color w:val="FFFFFF" w:themeColor="background1"/>
              </w:rPr>
            </w:pPr>
            <w:r>
              <w:rPr>
                <w:color w:val="FFFFFF" w:themeColor="background1"/>
              </w:rPr>
              <w:t>Dénomination du poste</w:t>
            </w:r>
          </w:p>
        </w:tc>
        <w:tc>
          <w:tcPr>
            <w:tcW w:w="3751" w:type="pct"/>
          </w:tcPr>
          <w:p w14:paraId="1D27AD28" w14:textId="77777777" w:rsidR="00600754" w:rsidRPr="002C2A58" w:rsidRDefault="00600754" w:rsidP="00882FF7"/>
        </w:tc>
      </w:tr>
    </w:tbl>
    <w:p w14:paraId="4D439A2B" w14:textId="273C6D75" w:rsidR="00CC52D3" w:rsidRDefault="00CC52D3" w:rsidP="008065FF">
      <w:pPr>
        <w:spacing w:before="0" w:after="0"/>
        <w:jc w:val="left"/>
        <w:rPr>
          <w:b/>
          <w:u w:val="single"/>
        </w:rPr>
      </w:pPr>
    </w:p>
    <w:p w14:paraId="47A4D01E" w14:textId="4A7F8222" w:rsidR="00882FF7" w:rsidRDefault="00600754" w:rsidP="008065FF">
      <w:pPr>
        <w:spacing w:before="0" w:after="0"/>
        <w:jc w:val="left"/>
        <w:rPr>
          <w:b/>
        </w:rPr>
      </w:pPr>
      <w:r w:rsidRPr="00082D02">
        <w:rPr>
          <w:b/>
          <w:u w:val="single"/>
        </w:rPr>
        <w:t>Document à retourner à</w:t>
      </w:r>
      <w:r w:rsidR="00882FF7" w:rsidRPr="00082D02">
        <w:rPr>
          <w:b/>
        </w:rPr>
        <w:t xml:space="preserve"> : </w:t>
      </w:r>
    </w:p>
    <w:p w14:paraId="7D39C226" w14:textId="47137F74" w:rsidR="00CC52D3" w:rsidRPr="00082D02" w:rsidRDefault="00CC52D3" w:rsidP="008065FF">
      <w:pPr>
        <w:spacing w:before="0" w:after="0"/>
        <w:jc w:val="left"/>
        <w:rPr>
          <w:b/>
        </w:rPr>
      </w:pPr>
      <w:r>
        <w:rPr>
          <w:b/>
          <w:noProof/>
          <w:u w:val="single"/>
        </w:rPr>
        <w:drawing>
          <wp:anchor distT="0" distB="0" distL="114300" distR="114300" simplePos="0" relativeHeight="251658240" behindDoc="0" locked="0" layoutInCell="1" allowOverlap="1" wp14:anchorId="743E2B5B" wp14:editId="5161C62C">
            <wp:simplePos x="0" y="0"/>
            <wp:positionH relativeFrom="column">
              <wp:posOffset>3132455</wp:posOffset>
            </wp:positionH>
            <wp:positionV relativeFrom="paragraph">
              <wp:posOffset>121451</wp:posOffset>
            </wp:positionV>
            <wp:extent cx="2905125" cy="1383030"/>
            <wp:effectExtent l="0" t="0" r="9525" b="7620"/>
            <wp:wrapThrough wrapText="bothSides">
              <wp:wrapPolygon edited="0">
                <wp:start x="0" y="0"/>
                <wp:lineTo x="0" y="21421"/>
                <wp:lineTo x="21529" y="21421"/>
                <wp:lineTo x="2152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383030"/>
                    </a:xfrm>
                    <a:prstGeom prst="rect">
                      <a:avLst/>
                    </a:prstGeom>
                  </pic:spPr>
                </pic:pic>
              </a:graphicData>
            </a:graphic>
            <wp14:sizeRelH relativeFrom="margin">
              <wp14:pctWidth>0</wp14:pctWidth>
            </wp14:sizeRelH>
            <wp14:sizeRelV relativeFrom="margin">
              <wp14:pctHeight>0</wp14:pctHeight>
            </wp14:sizeRelV>
          </wp:anchor>
        </w:drawing>
      </w:r>
    </w:p>
    <w:p w14:paraId="56C3B815" w14:textId="59DC4A9B" w:rsidR="008065FF" w:rsidRPr="00082D02" w:rsidRDefault="00600754" w:rsidP="00CC52D3">
      <w:pPr>
        <w:spacing w:before="0" w:after="0" w:line="240" w:lineRule="auto"/>
        <w:jc w:val="left"/>
        <w:rPr>
          <w:b/>
        </w:rPr>
      </w:pPr>
      <w:r w:rsidRPr="00082D02">
        <w:rPr>
          <w:b/>
        </w:rPr>
        <w:t xml:space="preserve">ANFH </w:t>
      </w:r>
      <w:r w:rsidR="00CC52D3">
        <w:rPr>
          <w:b/>
        </w:rPr>
        <w:t>LIMOUSIN</w:t>
      </w:r>
      <w:r w:rsidR="00D6518A" w:rsidRPr="00082D02">
        <w:rPr>
          <w:b/>
        </w:rPr>
        <w:t xml:space="preserve"> </w:t>
      </w:r>
    </w:p>
    <w:p w14:paraId="4EC3EC9D" w14:textId="50FAF846" w:rsidR="008065FF" w:rsidRDefault="00CC52D3" w:rsidP="00CC52D3">
      <w:pPr>
        <w:spacing w:before="0" w:after="0" w:line="240" w:lineRule="auto"/>
        <w:jc w:val="left"/>
        <w:rPr>
          <w:b/>
        </w:rPr>
      </w:pPr>
      <w:r>
        <w:rPr>
          <w:b/>
        </w:rPr>
        <w:t xml:space="preserve">17 rue Columbia </w:t>
      </w:r>
    </w:p>
    <w:p w14:paraId="2F77E9DA" w14:textId="78B8BEEC" w:rsidR="00CC52D3" w:rsidRDefault="00CC52D3" w:rsidP="00CC52D3">
      <w:pPr>
        <w:spacing w:before="0" w:after="0" w:line="240" w:lineRule="auto"/>
        <w:jc w:val="left"/>
        <w:rPr>
          <w:b/>
        </w:rPr>
      </w:pPr>
      <w:r>
        <w:rPr>
          <w:b/>
        </w:rPr>
        <w:t xml:space="preserve">Parc Ester Technopole </w:t>
      </w:r>
    </w:p>
    <w:p w14:paraId="2919EAB3" w14:textId="63B7B393" w:rsidR="00D6518A" w:rsidRDefault="00CC52D3" w:rsidP="00CC52D3">
      <w:pPr>
        <w:spacing w:before="0" w:after="0" w:line="240" w:lineRule="auto"/>
        <w:jc w:val="left"/>
        <w:rPr>
          <w:b/>
        </w:rPr>
      </w:pPr>
      <w:r>
        <w:rPr>
          <w:b/>
        </w:rPr>
        <w:t xml:space="preserve">87068 LIMOGES CEDEX </w:t>
      </w:r>
    </w:p>
    <w:p w14:paraId="1970FA27" w14:textId="785034BD" w:rsidR="006F28B8" w:rsidRDefault="006F28B8" w:rsidP="00CC52D3">
      <w:pPr>
        <w:spacing w:before="0" w:after="0" w:line="240" w:lineRule="auto"/>
        <w:jc w:val="left"/>
        <w:rPr>
          <w:b/>
        </w:rPr>
      </w:pPr>
      <w:r>
        <w:rPr>
          <w:b/>
        </w:rPr>
        <w:t>Tel : 05.55.31.12.09</w:t>
      </w:r>
    </w:p>
    <w:p w14:paraId="380435D0" w14:textId="77777777" w:rsidR="006F28B8" w:rsidRPr="006F28B8" w:rsidRDefault="006F28B8" w:rsidP="00CC52D3">
      <w:pPr>
        <w:spacing w:before="0" w:after="0" w:line="240" w:lineRule="auto"/>
        <w:jc w:val="left"/>
        <w:rPr>
          <w:b/>
          <w:sz w:val="16"/>
          <w:szCs w:val="16"/>
        </w:rPr>
      </w:pPr>
    </w:p>
    <w:p w14:paraId="7F28223D" w14:textId="49F26B02" w:rsidR="006F28B8" w:rsidRPr="006F28B8" w:rsidRDefault="006F28B8" w:rsidP="00CC52D3">
      <w:pPr>
        <w:spacing w:before="0" w:after="0" w:line="240" w:lineRule="auto"/>
        <w:jc w:val="left"/>
        <w:rPr>
          <w:b/>
          <w:sz w:val="16"/>
          <w:szCs w:val="16"/>
        </w:rPr>
      </w:pPr>
      <w:r>
        <w:rPr>
          <w:b/>
        </w:rPr>
        <w:t xml:space="preserve">Pôle Dispositifs </w:t>
      </w:r>
      <w:r w:rsidR="00792C00">
        <w:rPr>
          <w:b/>
        </w:rPr>
        <w:t>I</w:t>
      </w:r>
      <w:r>
        <w:rPr>
          <w:b/>
        </w:rPr>
        <w:t>ndividuels</w:t>
      </w:r>
    </w:p>
    <w:p w14:paraId="410F9E85" w14:textId="4311FC96" w:rsidR="00CC52D3" w:rsidRDefault="00CC52D3" w:rsidP="00CC52D3">
      <w:pPr>
        <w:spacing w:before="0" w:after="0" w:line="240" w:lineRule="auto"/>
        <w:jc w:val="left"/>
        <w:rPr>
          <w:b/>
        </w:rPr>
      </w:pPr>
      <w:r>
        <w:rPr>
          <w:b/>
        </w:rPr>
        <w:t>05.55.31.79.11</w:t>
      </w:r>
    </w:p>
    <w:p w14:paraId="1EB7B952" w14:textId="2C69FDE5" w:rsidR="00D6518A" w:rsidRPr="00CC52D3" w:rsidRDefault="007F7A9A" w:rsidP="00CC52D3">
      <w:pPr>
        <w:spacing w:before="0" w:after="0" w:line="240" w:lineRule="auto"/>
        <w:jc w:val="left"/>
        <w:rPr>
          <w:b/>
        </w:rPr>
      </w:pPr>
      <w:r>
        <w:rPr>
          <w:b/>
        </w:rPr>
        <w:t>limousin</w:t>
      </w:r>
      <w:r w:rsidR="00CC52D3">
        <w:rPr>
          <w:b/>
        </w:rPr>
        <w:t>@anfh.fr</w:t>
      </w:r>
      <w:r w:rsidR="00D6518A" w:rsidRPr="00CC52D3">
        <w:rPr>
          <w:b/>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082D02">
        <w:trPr>
          <w:trHeight w:val="283"/>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proofErr w:type="gramStart"/>
            <w:r w:rsidRPr="00D6518A">
              <w:rPr>
                <w:rFonts w:ascii="Calibri" w:eastAsia="Times New Roman" w:hAnsi="Calibri" w:cs="Times New Roman"/>
                <w:b/>
                <w:bCs/>
                <w:color w:val="000000"/>
                <w:sz w:val="22"/>
                <w:szCs w:val="22"/>
                <w:lang w:eastAsia="fr-FR"/>
              </w:rPr>
              <w:t xml:space="preserve">   </w:t>
            </w:r>
            <w:r w:rsidRPr="00D6518A">
              <w:rPr>
                <w:rFonts w:ascii="Calibri" w:eastAsia="Times New Roman" w:hAnsi="Calibri" w:cs="Times New Roman"/>
                <w:i/>
                <w:iCs/>
                <w:color w:val="000000"/>
                <w:sz w:val="18"/>
                <w:lang w:eastAsia="fr-FR"/>
              </w:rPr>
              <w:t>(</w:t>
            </w:r>
            <w:proofErr w:type="gramEnd"/>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1DA42468" w14:textId="77777777" w:rsidR="003A1B6D" w:rsidRDefault="003A1B6D" w:rsidP="003A1B6D">
            <w:pPr>
              <w:spacing w:before="0" w:after="0" w:line="240" w:lineRule="auto"/>
              <w:jc w:val="left"/>
              <w:rPr>
                <w:rFonts w:ascii="Calibri" w:eastAsia="Times New Roman" w:hAnsi="Calibri" w:cs="Times New Roman"/>
                <w:b/>
                <w:bCs/>
                <w:color w:val="000000"/>
                <w:sz w:val="22"/>
                <w:szCs w:val="22"/>
                <w:lang w:eastAsia="fr-FR"/>
              </w:rPr>
            </w:pPr>
          </w:p>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w:t>
            </w:r>
            <w:r w:rsidRPr="00CC52D3">
              <w:rPr>
                <w:color w:val="auto"/>
              </w:rPr>
              <w:t xml:space="preserve">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F2AB795"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r w:rsidR="00BC58F1">
        <w:t>Accepter de mobiliser son CPF pour le module 4C.</w:t>
      </w:r>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4259999B" w14:textId="77777777" w:rsidR="00CC52D3"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w:t>
      </w:r>
    </w:p>
    <w:p w14:paraId="301B528E" w14:textId="483F602E" w:rsidR="005A30C1" w:rsidRDefault="00C95E38" w:rsidP="001D7CA3">
      <w:r>
        <w:t xml:space="preserve">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22BEFBBF" w:rsidR="00CC52D3"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3CCA0BC" w14:textId="77777777" w:rsidR="00CC52D3" w:rsidRDefault="00CC52D3">
      <w:pPr>
        <w:spacing w:before="0" w:after="200"/>
        <w:jc w:val="left"/>
        <w:rPr>
          <w:rFonts w:eastAsia="Arial"/>
          <w:color w:val="535150"/>
        </w:rPr>
      </w:pPr>
      <w:r>
        <w:rPr>
          <w:rFonts w:eastAsia="Arial"/>
          <w:color w:val="535150"/>
        </w:rPr>
        <w:br w:type="page"/>
      </w:r>
    </w:p>
    <w:p w14:paraId="1BF0027A" w14:textId="468B4A60" w:rsidR="00844FAB" w:rsidRPr="00882FF7" w:rsidRDefault="00C323AB" w:rsidP="00ED4A39">
      <w:pPr>
        <w:pStyle w:val="Titre1"/>
        <w:spacing w:after="0"/>
        <w:rPr>
          <w:color w:val="163160"/>
        </w:rPr>
      </w:pPr>
      <w:bookmarkStart w:id="1" w:name="_Toc501530373"/>
      <w:r w:rsidRPr="00882FF7">
        <w:rPr>
          <w:color w:val="163160"/>
        </w:rPr>
        <w:lastRenderedPageBreak/>
        <w:t>E</w:t>
      </w:r>
      <w:r w:rsidR="00844FAB" w:rsidRPr="00882FF7">
        <w:rPr>
          <w:color w:val="163160"/>
        </w:rPr>
        <w:t>NGAGEMENTS</w:t>
      </w:r>
      <w:bookmarkEnd w:id="1"/>
    </w:p>
    <w:p w14:paraId="708CFA14" w14:textId="682A3227" w:rsidR="005D56F4" w:rsidRPr="00CC52D3" w:rsidRDefault="00960FA2" w:rsidP="00CC52D3">
      <w:r>
        <w:t xml:space="preserve">Les différentes parties attestent avoir pris connaissance du contenu détaillé du dispositif et des dispositions de la charte d’engagement. </w:t>
      </w:r>
      <w:bookmarkStart w:id="2" w:name="_Toc501530377"/>
    </w:p>
    <w:p w14:paraId="5A5292E7" w14:textId="0ED62468"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w:t>
      </w:r>
      <w:proofErr w:type="gramStart"/>
      <w:r w:rsidRPr="00EB5D60">
        <w:rPr>
          <w:sz w:val="16"/>
          <w:szCs w:val="16"/>
        </w:rPr>
        <w:t>email</w:t>
      </w:r>
      <w:proofErr w:type="gramEnd"/>
      <w:r w:rsidRPr="00EB5D60">
        <w:rPr>
          <w:sz w:val="16"/>
          <w:szCs w:val="16"/>
        </w:rPr>
        <w:t xml:space="preserve"> du DPD </w:t>
      </w:r>
      <w:hyperlink r:id="rId10"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1"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2"/>
      <w:footerReference w:type="default" r:id="rId13"/>
      <w:headerReference w:type="first" r:id="rId14"/>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0EF7" w14:textId="77777777" w:rsidR="00882FF7" w:rsidRDefault="00882FF7" w:rsidP="00F1441A">
      <w:r>
        <w:separator/>
      </w:r>
    </w:p>
  </w:endnote>
  <w:endnote w:type="continuationSeparator" w:id="0">
    <w:p w14:paraId="55CED995" w14:textId="77777777" w:rsidR="00882FF7" w:rsidRDefault="00882FF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altName w:val="Arial Nova"/>
    <w:charset w:val="00"/>
    <w:family w:val="swiss"/>
    <w:pitch w:val="variable"/>
    <w:sig w:usb0="0000028F" w:usb1="00000002"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8582" w14:textId="77777777" w:rsidR="00882FF7" w:rsidRPr="004B3F58" w:rsidRDefault="00882FF7" w:rsidP="00F1441A">
      <w:r w:rsidRPr="004B3F58">
        <w:separator/>
      </w:r>
    </w:p>
  </w:footnote>
  <w:footnote w:type="continuationSeparator" w:id="0">
    <w:p w14:paraId="134AE4EC" w14:textId="77777777" w:rsidR="00882FF7" w:rsidRDefault="00882FF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B5DF" w14:textId="32DCF36A" w:rsidR="008E7CE5" w:rsidRPr="008E7CE5" w:rsidRDefault="008E7CE5" w:rsidP="008E7CE5">
    <w:pPr>
      <w:spacing w:before="0" w:after="200"/>
      <w:jc w:val="right"/>
      <w:rPr>
        <w:rFonts w:ascii="Aharoni" w:hAnsi="Aharoni" w:cs="Aharoni"/>
        <w:b/>
        <w:color w:val="163160"/>
        <w:sz w:val="40"/>
        <w:szCs w:val="48"/>
      </w:rPr>
    </w:pPr>
    <w:r w:rsidRPr="008E7CE5">
      <w:rPr>
        <w:rFonts w:ascii="Aharoni" w:hAnsi="Aharoni" w:cs="Aharoni" w:hint="cs"/>
        <w:noProof/>
        <w:sz w:val="16"/>
        <w:szCs w:val="14"/>
        <w:lang w:eastAsia="fr-FR"/>
      </w:rPr>
      <w:drawing>
        <wp:anchor distT="0" distB="0" distL="114300" distR="114300" simplePos="0" relativeHeight="251666432" behindDoc="0" locked="0" layoutInCell="1" allowOverlap="1" wp14:anchorId="2BC1C924" wp14:editId="0029C1C9">
          <wp:simplePos x="0" y="0"/>
          <wp:positionH relativeFrom="column">
            <wp:posOffset>-424705</wp:posOffset>
          </wp:positionH>
          <wp:positionV relativeFrom="paragraph">
            <wp:posOffset>-18305</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r w:rsidRPr="008E7CE5">
      <w:rPr>
        <w:rFonts w:ascii="Aharoni" w:hAnsi="Aharoni" w:cs="Aharoni" w:hint="cs"/>
        <w:b/>
        <w:color w:val="163160"/>
        <w:sz w:val="40"/>
        <w:szCs w:val="48"/>
      </w:rPr>
      <w:t>CONSTRUIRE ET RÉUSSIR SON ÉVOLUTION PROFESSIONNELLE</w:t>
    </w:r>
  </w:p>
  <w:p w14:paraId="44F41026" w14:textId="0C79AC8A" w:rsidR="00406BF6" w:rsidRDefault="00406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8.15pt" o:bullet="t">
        <v:imagedata r:id="rId1" o:title="puce-02"/>
      </v:shape>
    </w:pict>
  </w:numPicBullet>
  <w:numPicBullet w:numPicBulletId="1">
    <w:pict>
      <v:shape id="_x0000_i1027" type="#_x0000_t75" style="width:21.3pt;height:16.9pt" o:bullet="t">
        <v:imagedata r:id="rId2" o:title="petit-chevron"/>
      </v:shape>
    </w:pict>
  </w:numPicBullet>
  <w:numPicBullet w:numPicBulletId="2">
    <w:pict>
      <v:shape id="_x0000_i1028" type="#_x0000_t75" style="width:30.05pt;height:26.9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9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744"/>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08A"/>
    <w:rsid w:val="000C4C9E"/>
    <w:rsid w:val="000E1B9C"/>
    <w:rsid w:val="000F1293"/>
    <w:rsid w:val="001132C1"/>
    <w:rsid w:val="0012325A"/>
    <w:rsid w:val="00124288"/>
    <w:rsid w:val="00127114"/>
    <w:rsid w:val="00136E7A"/>
    <w:rsid w:val="00141FED"/>
    <w:rsid w:val="00144E68"/>
    <w:rsid w:val="001455EC"/>
    <w:rsid w:val="0014772D"/>
    <w:rsid w:val="00174025"/>
    <w:rsid w:val="0017656E"/>
    <w:rsid w:val="00180879"/>
    <w:rsid w:val="00186587"/>
    <w:rsid w:val="00190F6C"/>
    <w:rsid w:val="00196E39"/>
    <w:rsid w:val="001C334C"/>
    <w:rsid w:val="001C406E"/>
    <w:rsid w:val="001C74B9"/>
    <w:rsid w:val="001D7CA3"/>
    <w:rsid w:val="001E5692"/>
    <w:rsid w:val="001E587D"/>
    <w:rsid w:val="001F45F2"/>
    <w:rsid w:val="002003DF"/>
    <w:rsid w:val="00202EB3"/>
    <w:rsid w:val="002148DE"/>
    <w:rsid w:val="00221B03"/>
    <w:rsid w:val="00223E98"/>
    <w:rsid w:val="00231485"/>
    <w:rsid w:val="00257ACF"/>
    <w:rsid w:val="00262DEA"/>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E71BF"/>
    <w:rsid w:val="002F2487"/>
    <w:rsid w:val="002F3754"/>
    <w:rsid w:val="002F78BB"/>
    <w:rsid w:val="003048F9"/>
    <w:rsid w:val="00305E85"/>
    <w:rsid w:val="00310E68"/>
    <w:rsid w:val="00320638"/>
    <w:rsid w:val="00333A65"/>
    <w:rsid w:val="00334082"/>
    <w:rsid w:val="00342038"/>
    <w:rsid w:val="00343A49"/>
    <w:rsid w:val="00350BE8"/>
    <w:rsid w:val="003565EA"/>
    <w:rsid w:val="00357F99"/>
    <w:rsid w:val="0036225B"/>
    <w:rsid w:val="00366DFE"/>
    <w:rsid w:val="00375E90"/>
    <w:rsid w:val="00375EA8"/>
    <w:rsid w:val="00384E8E"/>
    <w:rsid w:val="00386325"/>
    <w:rsid w:val="0039405B"/>
    <w:rsid w:val="00397A56"/>
    <w:rsid w:val="003A1B6D"/>
    <w:rsid w:val="003B50DE"/>
    <w:rsid w:val="003D05F0"/>
    <w:rsid w:val="003D0B62"/>
    <w:rsid w:val="003D16FC"/>
    <w:rsid w:val="003E3B18"/>
    <w:rsid w:val="003E6CC9"/>
    <w:rsid w:val="003F0B8C"/>
    <w:rsid w:val="003F1A33"/>
    <w:rsid w:val="003F4571"/>
    <w:rsid w:val="003F4621"/>
    <w:rsid w:val="00406BF6"/>
    <w:rsid w:val="00413D1E"/>
    <w:rsid w:val="00426A18"/>
    <w:rsid w:val="0042744C"/>
    <w:rsid w:val="00433CE2"/>
    <w:rsid w:val="004368E9"/>
    <w:rsid w:val="00444252"/>
    <w:rsid w:val="00451AF7"/>
    <w:rsid w:val="0045231E"/>
    <w:rsid w:val="0046158C"/>
    <w:rsid w:val="004655D6"/>
    <w:rsid w:val="004762D2"/>
    <w:rsid w:val="00476EF8"/>
    <w:rsid w:val="00480899"/>
    <w:rsid w:val="00481857"/>
    <w:rsid w:val="00482DAD"/>
    <w:rsid w:val="004876A5"/>
    <w:rsid w:val="00495526"/>
    <w:rsid w:val="004967F7"/>
    <w:rsid w:val="00497FF0"/>
    <w:rsid w:val="004A12DE"/>
    <w:rsid w:val="004A1AEA"/>
    <w:rsid w:val="004A69CA"/>
    <w:rsid w:val="004B156D"/>
    <w:rsid w:val="004B3F58"/>
    <w:rsid w:val="004C50D6"/>
    <w:rsid w:val="004D12B1"/>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5937"/>
    <w:rsid w:val="005667E5"/>
    <w:rsid w:val="00566F42"/>
    <w:rsid w:val="00567F39"/>
    <w:rsid w:val="00576000"/>
    <w:rsid w:val="005869FF"/>
    <w:rsid w:val="005A30C1"/>
    <w:rsid w:val="005A7DC9"/>
    <w:rsid w:val="005B10B0"/>
    <w:rsid w:val="005B3960"/>
    <w:rsid w:val="005B5C9B"/>
    <w:rsid w:val="005B6169"/>
    <w:rsid w:val="005B7867"/>
    <w:rsid w:val="005C1D1F"/>
    <w:rsid w:val="005C4BEC"/>
    <w:rsid w:val="005D56F4"/>
    <w:rsid w:val="005D7BEA"/>
    <w:rsid w:val="00600754"/>
    <w:rsid w:val="00604EFC"/>
    <w:rsid w:val="006132C7"/>
    <w:rsid w:val="006139FB"/>
    <w:rsid w:val="00615FEF"/>
    <w:rsid w:val="00617E8B"/>
    <w:rsid w:val="0062018A"/>
    <w:rsid w:val="006334CF"/>
    <w:rsid w:val="00642840"/>
    <w:rsid w:val="00643D9B"/>
    <w:rsid w:val="00646276"/>
    <w:rsid w:val="00653765"/>
    <w:rsid w:val="006549F8"/>
    <w:rsid w:val="00655604"/>
    <w:rsid w:val="00661F3C"/>
    <w:rsid w:val="006879BF"/>
    <w:rsid w:val="006947C8"/>
    <w:rsid w:val="006960B2"/>
    <w:rsid w:val="006A05E5"/>
    <w:rsid w:val="006A193D"/>
    <w:rsid w:val="006A57DA"/>
    <w:rsid w:val="006A655C"/>
    <w:rsid w:val="006B1600"/>
    <w:rsid w:val="006D1BD9"/>
    <w:rsid w:val="006E7455"/>
    <w:rsid w:val="006F28B8"/>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2C00"/>
    <w:rsid w:val="007933AA"/>
    <w:rsid w:val="007B5850"/>
    <w:rsid w:val="007B5A77"/>
    <w:rsid w:val="007C137B"/>
    <w:rsid w:val="007D375D"/>
    <w:rsid w:val="007E1E3A"/>
    <w:rsid w:val="007E52C3"/>
    <w:rsid w:val="007F0E3F"/>
    <w:rsid w:val="007F2DA7"/>
    <w:rsid w:val="007F7A9A"/>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3B97"/>
    <w:rsid w:val="008E6458"/>
    <w:rsid w:val="008E7458"/>
    <w:rsid w:val="008E7CE5"/>
    <w:rsid w:val="008F20FC"/>
    <w:rsid w:val="00902632"/>
    <w:rsid w:val="009059CE"/>
    <w:rsid w:val="00912225"/>
    <w:rsid w:val="00914A7F"/>
    <w:rsid w:val="00921C53"/>
    <w:rsid w:val="00922F32"/>
    <w:rsid w:val="00923AC2"/>
    <w:rsid w:val="009329EE"/>
    <w:rsid w:val="009332C6"/>
    <w:rsid w:val="00940956"/>
    <w:rsid w:val="00946EBB"/>
    <w:rsid w:val="00952816"/>
    <w:rsid w:val="009566A3"/>
    <w:rsid w:val="0095714A"/>
    <w:rsid w:val="00960FA2"/>
    <w:rsid w:val="00962CA4"/>
    <w:rsid w:val="0096452E"/>
    <w:rsid w:val="00964F2C"/>
    <w:rsid w:val="009730BF"/>
    <w:rsid w:val="00985019"/>
    <w:rsid w:val="009954BA"/>
    <w:rsid w:val="00997E28"/>
    <w:rsid w:val="009A0B2B"/>
    <w:rsid w:val="009A2422"/>
    <w:rsid w:val="009A48D1"/>
    <w:rsid w:val="009A7166"/>
    <w:rsid w:val="009B5F43"/>
    <w:rsid w:val="009C3607"/>
    <w:rsid w:val="009C37DD"/>
    <w:rsid w:val="009C60F2"/>
    <w:rsid w:val="009D0331"/>
    <w:rsid w:val="009D1F5B"/>
    <w:rsid w:val="009D646D"/>
    <w:rsid w:val="009E4335"/>
    <w:rsid w:val="009E764A"/>
    <w:rsid w:val="009F5597"/>
    <w:rsid w:val="00A0275E"/>
    <w:rsid w:val="00A05CF0"/>
    <w:rsid w:val="00A1766C"/>
    <w:rsid w:val="00A200A9"/>
    <w:rsid w:val="00A25B33"/>
    <w:rsid w:val="00A27456"/>
    <w:rsid w:val="00A35627"/>
    <w:rsid w:val="00A43EC6"/>
    <w:rsid w:val="00A603CC"/>
    <w:rsid w:val="00A65D88"/>
    <w:rsid w:val="00A67DBB"/>
    <w:rsid w:val="00A75E0A"/>
    <w:rsid w:val="00A87369"/>
    <w:rsid w:val="00A90356"/>
    <w:rsid w:val="00AA6A89"/>
    <w:rsid w:val="00AA7C4E"/>
    <w:rsid w:val="00AB2BCE"/>
    <w:rsid w:val="00AB5474"/>
    <w:rsid w:val="00AC6ACC"/>
    <w:rsid w:val="00AD3C36"/>
    <w:rsid w:val="00AD5DF8"/>
    <w:rsid w:val="00AE135F"/>
    <w:rsid w:val="00AF14F4"/>
    <w:rsid w:val="00AF3DB2"/>
    <w:rsid w:val="00B11A62"/>
    <w:rsid w:val="00B13083"/>
    <w:rsid w:val="00B14535"/>
    <w:rsid w:val="00B15A64"/>
    <w:rsid w:val="00B15AFA"/>
    <w:rsid w:val="00B1719A"/>
    <w:rsid w:val="00B21B97"/>
    <w:rsid w:val="00B24023"/>
    <w:rsid w:val="00B2652D"/>
    <w:rsid w:val="00B268AA"/>
    <w:rsid w:val="00B3216A"/>
    <w:rsid w:val="00B32F6E"/>
    <w:rsid w:val="00B3518D"/>
    <w:rsid w:val="00B36DC4"/>
    <w:rsid w:val="00B50703"/>
    <w:rsid w:val="00B555F0"/>
    <w:rsid w:val="00B56BD6"/>
    <w:rsid w:val="00B77509"/>
    <w:rsid w:val="00B82E22"/>
    <w:rsid w:val="00B91477"/>
    <w:rsid w:val="00BA58FD"/>
    <w:rsid w:val="00BA59F0"/>
    <w:rsid w:val="00BB0F5F"/>
    <w:rsid w:val="00BC58F1"/>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69B5"/>
    <w:rsid w:val="00C64150"/>
    <w:rsid w:val="00C93329"/>
    <w:rsid w:val="00C9390B"/>
    <w:rsid w:val="00C95E38"/>
    <w:rsid w:val="00CB39D8"/>
    <w:rsid w:val="00CB5853"/>
    <w:rsid w:val="00CB6CCE"/>
    <w:rsid w:val="00CB7C2F"/>
    <w:rsid w:val="00CC52D3"/>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19E1"/>
    <w:rsid w:val="00D8781A"/>
    <w:rsid w:val="00DA2D67"/>
    <w:rsid w:val="00DB346E"/>
    <w:rsid w:val="00DB4FF3"/>
    <w:rsid w:val="00DC0508"/>
    <w:rsid w:val="00DC67E0"/>
    <w:rsid w:val="00DD1567"/>
    <w:rsid w:val="00DD1A46"/>
    <w:rsid w:val="00DD5D37"/>
    <w:rsid w:val="00DD7A5D"/>
    <w:rsid w:val="00DE62B6"/>
    <w:rsid w:val="00DE7085"/>
    <w:rsid w:val="00DF485E"/>
    <w:rsid w:val="00E00521"/>
    <w:rsid w:val="00E0770A"/>
    <w:rsid w:val="00E12DCA"/>
    <w:rsid w:val="00E170E9"/>
    <w:rsid w:val="00E20774"/>
    <w:rsid w:val="00E2210F"/>
    <w:rsid w:val="00E26A3A"/>
    <w:rsid w:val="00E414B1"/>
    <w:rsid w:val="00E42F82"/>
    <w:rsid w:val="00E43FC8"/>
    <w:rsid w:val="00E503D7"/>
    <w:rsid w:val="00E50DB5"/>
    <w:rsid w:val="00E67FB5"/>
    <w:rsid w:val="00E7085A"/>
    <w:rsid w:val="00E72415"/>
    <w:rsid w:val="00E979AE"/>
    <w:rsid w:val="00EA1658"/>
    <w:rsid w:val="00EA1EDB"/>
    <w:rsid w:val="00EB190D"/>
    <w:rsid w:val="00EB2719"/>
    <w:rsid w:val="00EC3008"/>
    <w:rsid w:val="00EC58BB"/>
    <w:rsid w:val="00EC66A9"/>
    <w:rsid w:val="00ED4A39"/>
    <w:rsid w:val="00ED7B00"/>
    <w:rsid w:val="00EF432A"/>
    <w:rsid w:val="00EF79E6"/>
    <w:rsid w:val="00F014C3"/>
    <w:rsid w:val="00F044A3"/>
    <w:rsid w:val="00F1433B"/>
    <w:rsid w:val="00F1441A"/>
    <w:rsid w:val="00F21380"/>
    <w:rsid w:val="00F258E0"/>
    <w:rsid w:val="00F31C1A"/>
    <w:rsid w:val="00F324BA"/>
    <w:rsid w:val="00F35CED"/>
    <w:rsid w:val="00F35F5D"/>
    <w:rsid w:val="00F40601"/>
    <w:rsid w:val="00F42B94"/>
    <w:rsid w:val="00F44390"/>
    <w:rsid w:val="00F648A7"/>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ondesdonnees@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1135</Words>
  <Characters>6247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DESCAMPS Isabelle</cp:lastModifiedBy>
  <cp:revision>17</cp:revision>
  <cp:lastPrinted>2022-11-30T10:05:00Z</cp:lastPrinted>
  <dcterms:created xsi:type="dcterms:W3CDTF">2024-02-23T10:32:00Z</dcterms:created>
  <dcterms:modified xsi:type="dcterms:W3CDTF">2024-12-17T09:40:00Z</dcterms:modified>
</cp:coreProperties>
</file>