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1B14C" w14:textId="77777777" w:rsidR="005C0668" w:rsidRDefault="005C0668" w:rsidP="00216B40">
      <w:pPr>
        <w:tabs>
          <w:tab w:val="left" w:pos="771"/>
        </w:tabs>
        <w:rPr>
          <w:rFonts w:ascii="Calibri" w:hAnsi="Calibri" w:cs="Calibri"/>
          <w:szCs w:val="20"/>
        </w:rPr>
      </w:pPr>
    </w:p>
    <w:p w14:paraId="12A5657A" w14:textId="414844BC" w:rsidR="004D3726" w:rsidRPr="00143A1E" w:rsidRDefault="00FF5F8D" w:rsidP="00216B40">
      <w:pPr>
        <w:tabs>
          <w:tab w:val="left" w:pos="771"/>
        </w:tabs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DD924" wp14:editId="57F085C2">
                <wp:simplePos x="0" y="0"/>
                <wp:positionH relativeFrom="column">
                  <wp:posOffset>-1026795</wp:posOffset>
                </wp:positionH>
                <wp:positionV relativeFrom="paragraph">
                  <wp:posOffset>-596265</wp:posOffset>
                </wp:positionV>
                <wp:extent cx="6772275" cy="563880"/>
                <wp:effectExtent l="0" t="0" r="9525" b="762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56388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2A0629" w14:textId="05BFBD72" w:rsidR="00A726FA" w:rsidRPr="00ED20E1" w:rsidRDefault="00A726FA" w:rsidP="00A726FA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8"/>
                              </w:rPr>
                            </w:pPr>
                            <w:r w:rsidRPr="00ED20E1"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8"/>
                              </w:rPr>
                              <w:t>EFFECTIFS DES PERSONNELS NON MEDICAUX y compris LES SAGES-FEMMES AU 31/12/20</w:t>
                            </w:r>
                            <w:r w:rsidR="00417CAE" w:rsidRPr="00ED20E1"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8"/>
                              </w:rPr>
                              <w:t>2</w:t>
                            </w:r>
                            <w:r w:rsidR="00E43F12"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8"/>
                              </w:rPr>
                              <w:t>4</w:t>
                            </w:r>
                          </w:p>
                          <w:p w14:paraId="793B1607" w14:textId="77777777" w:rsidR="00A726FA" w:rsidRPr="00ED20E1" w:rsidRDefault="00A726FA" w:rsidP="00A726F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8"/>
                              </w:rPr>
                            </w:pPr>
                            <w:r w:rsidRPr="00ED20E1"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8"/>
                              </w:rPr>
                              <w:t>FORMULAIRE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DD924" id="Rectangle 14" o:spid="_x0000_s1026" style="position:absolute;margin-left:-80.85pt;margin-top:-46.95pt;width:533.25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" fillcolor="#4bacc6" stroked="f" strokecolor="#f2f2f2" strokeweight="3pt">
                <v:shadow color="#205867" opacity=".5" offset="1pt"/>
                <v:textbox>
                  <w:txbxContent>
                    <w:p w14:paraId="3A2A0629" w14:textId="05BFBD72" w:rsidR="00A726FA" w:rsidRPr="00ED20E1" w:rsidRDefault="00A726FA" w:rsidP="00A726FA">
                      <w:pPr>
                        <w:spacing w:after="120"/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8"/>
                        </w:rPr>
                      </w:pPr>
                      <w:r w:rsidRPr="00ED20E1"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8"/>
                        </w:rPr>
                        <w:t>EFFECTIFS DES PERSONNELS NON MEDICAUX y compris LES SAGES-FEMMES AU 31/12/20</w:t>
                      </w:r>
                      <w:r w:rsidR="00417CAE" w:rsidRPr="00ED20E1"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8"/>
                        </w:rPr>
                        <w:t>2</w:t>
                      </w:r>
                      <w:r w:rsidR="00E43F12"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8"/>
                        </w:rPr>
                        <w:t>4</w:t>
                      </w:r>
                    </w:p>
                    <w:p w14:paraId="793B1607" w14:textId="77777777" w:rsidR="00A726FA" w:rsidRPr="00ED20E1" w:rsidRDefault="00A726FA" w:rsidP="00A726FA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8"/>
                        </w:rPr>
                      </w:pPr>
                      <w:r w:rsidRPr="00ED20E1"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8"/>
                        </w:rPr>
                        <w:t>FORMULAIRE</w:t>
                      </w:r>
                    </w:p>
                  </w:txbxContent>
                </v:textbox>
              </v:rect>
            </w:pict>
          </mc:Fallback>
        </mc:AlternateContent>
      </w:r>
      <w:r w:rsidR="00216B40">
        <w:rPr>
          <w:rFonts w:ascii="Calibri" w:hAnsi="Calibri" w:cs="Calibri"/>
          <w:szCs w:val="20"/>
        </w:rPr>
        <w:tab/>
      </w:r>
    </w:p>
    <w:tbl>
      <w:tblPr>
        <w:tblW w:w="15257" w:type="dxa"/>
        <w:tblLook w:val="01E0" w:firstRow="1" w:lastRow="1" w:firstColumn="1" w:lastColumn="1" w:noHBand="0" w:noVBand="0"/>
      </w:tblPr>
      <w:tblGrid>
        <w:gridCol w:w="9322"/>
        <w:gridCol w:w="5935"/>
      </w:tblGrid>
      <w:tr w:rsidR="004D3726" w:rsidRPr="00143A1E" w14:paraId="77515209" w14:textId="77777777" w:rsidTr="004D3726">
        <w:trPr>
          <w:trHeight w:val="862"/>
        </w:trPr>
        <w:tc>
          <w:tcPr>
            <w:tcW w:w="9322" w:type="dxa"/>
          </w:tcPr>
          <w:p w14:paraId="6E32C24C" w14:textId="272A1A70" w:rsidR="004D3726" w:rsidRPr="00143A1E" w:rsidRDefault="004D3726" w:rsidP="004D2E43">
            <w:pPr>
              <w:rPr>
                <w:rFonts w:ascii="Calibri" w:hAnsi="Calibri" w:cs="Calibri"/>
                <w:szCs w:val="20"/>
              </w:rPr>
            </w:pPr>
            <w:r w:rsidRPr="00627A4C">
              <w:rPr>
                <w:rFonts w:ascii="Calibri" w:hAnsi="Calibri" w:cs="Calibri"/>
                <w:b/>
                <w:sz w:val="22"/>
                <w:szCs w:val="20"/>
              </w:rPr>
              <w:t xml:space="preserve">ETABLISSEMENT :    </w:t>
            </w:r>
            <w:r>
              <w:rPr>
                <w:rFonts w:ascii="Calibri" w:hAnsi="Calibri" w:cs="Calibri"/>
                <w:b/>
                <w:szCs w:val="20"/>
              </w:rPr>
              <w:t xml:space="preserve">   </w:t>
            </w:r>
            <w:r w:rsidRPr="00305509">
              <w:rPr>
                <w:rFonts w:ascii="Calibri" w:hAnsi="Calibri" w:cs="Calibri"/>
                <w:b/>
                <w:szCs w:val="20"/>
              </w:rPr>
              <w:t>&lt;Code ETS&gt; - &lt;Nom établissement&gt;</w:t>
            </w:r>
            <w:r w:rsidRPr="00143A1E">
              <w:rPr>
                <w:rFonts w:ascii="Calibri" w:hAnsi="Calibri" w:cs="Calibri"/>
                <w:szCs w:val="20"/>
              </w:rPr>
              <w:t xml:space="preserve"> </w:t>
            </w:r>
          </w:p>
          <w:p w14:paraId="2C54DAAB" w14:textId="55C23A43" w:rsidR="004D3726" w:rsidRPr="00143A1E" w:rsidRDefault="004D3726" w:rsidP="004D2E43">
            <w:pPr>
              <w:rPr>
                <w:rFonts w:ascii="Calibri" w:hAnsi="Calibri" w:cs="Calibri"/>
                <w:b/>
                <w:szCs w:val="20"/>
              </w:rPr>
            </w:pPr>
          </w:p>
          <w:p w14:paraId="4E558BBE" w14:textId="1631ED3B" w:rsidR="004D3726" w:rsidRPr="00143A1E" w:rsidRDefault="004D3726" w:rsidP="004D3726">
            <w:pPr>
              <w:ind w:right="-4210"/>
              <w:rPr>
                <w:rFonts w:ascii="Calibri" w:hAnsi="Calibri" w:cs="Calibri"/>
                <w:szCs w:val="20"/>
              </w:rPr>
            </w:pPr>
            <w:r w:rsidRPr="00305509">
              <w:rPr>
                <w:rFonts w:ascii="Calibri" w:hAnsi="Calibri" w:cs="Calibri"/>
                <w:b/>
                <w:i/>
                <w:szCs w:val="20"/>
              </w:rPr>
              <w:t>Pour compléter le tableau, se référer à l’aide à la saisie ci-jointe.</w:t>
            </w:r>
          </w:p>
        </w:tc>
        <w:tc>
          <w:tcPr>
            <w:tcW w:w="5935" w:type="dxa"/>
          </w:tcPr>
          <w:p w14:paraId="42DEC5A6" w14:textId="77777777" w:rsidR="004D3726" w:rsidRPr="00143A1E" w:rsidRDefault="004D3726" w:rsidP="004D2E43">
            <w:pPr>
              <w:ind w:left="4853"/>
              <w:rPr>
                <w:rFonts w:ascii="Calibri" w:hAnsi="Calibri" w:cs="Calibri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1042" w:tblpY="4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643"/>
        <w:gridCol w:w="642"/>
        <w:gridCol w:w="643"/>
        <w:gridCol w:w="773"/>
        <w:gridCol w:w="774"/>
        <w:gridCol w:w="772"/>
        <w:gridCol w:w="643"/>
        <w:gridCol w:w="643"/>
        <w:gridCol w:w="772"/>
        <w:gridCol w:w="774"/>
        <w:gridCol w:w="1036"/>
      </w:tblGrid>
      <w:tr w:rsidR="005C0668" w:rsidRPr="00143A1E" w14:paraId="089BB874" w14:textId="77777777" w:rsidTr="00ED20E1">
        <w:trPr>
          <w:trHeight w:val="824"/>
        </w:trPr>
        <w:tc>
          <w:tcPr>
            <w:tcW w:w="23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2D0861" w14:textId="31E83DE4" w:rsidR="005C0668" w:rsidRDefault="005C0668" w:rsidP="00F312B6">
            <w:pPr>
              <w:rPr>
                <w:rFonts w:ascii="Calibri" w:hAnsi="Calibri" w:cs="Calibri"/>
                <w:b/>
                <w:szCs w:val="20"/>
              </w:rPr>
            </w:pPr>
          </w:p>
          <w:p w14:paraId="21191FAE" w14:textId="4773144E" w:rsidR="005C0668" w:rsidRPr="00143A1E" w:rsidRDefault="005C0668" w:rsidP="00F312B6">
            <w:pPr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br/>
            </w:r>
            <w:r w:rsidRPr="00143A1E">
              <w:rPr>
                <w:rFonts w:ascii="Calibri" w:hAnsi="Calibri" w:cs="Calibri"/>
                <w:b/>
                <w:szCs w:val="20"/>
              </w:rPr>
              <w:t xml:space="preserve">Nombre de </w:t>
            </w:r>
            <w:r>
              <w:rPr>
                <w:rFonts w:ascii="Calibri" w:hAnsi="Calibri" w:cs="Calibri"/>
                <w:b/>
                <w:szCs w:val="20"/>
              </w:rPr>
              <w:t>p</w:t>
            </w:r>
            <w:r w:rsidRPr="00143A1E">
              <w:rPr>
                <w:rFonts w:ascii="Calibri" w:hAnsi="Calibri" w:cs="Calibri"/>
                <w:b/>
                <w:szCs w:val="20"/>
              </w:rPr>
              <w:t>ersonnels/secteur d’activité</w:t>
            </w:r>
          </w:p>
        </w:tc>
        <w:tc>
          <w:tcPr>
            <w:tcW w:w="34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C77066" w14:textId="77777777" w:rsidR="005C0668" w:rsidRPr="00143A1E" w:rsidRDefault="005C0668" w:rsidP="00F312B6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br/>
            </w:r>
            <w:r w:rsidRPr="00143A1E">
              <w:rPr>
                <w:rFonts w:ascii="Calibri" w:hAnsi="Calibri" w:cs="Calibri"/>
                <w:b/>
                <w:szCs w:val="20"/>
              </w:rPr>
              <w:t>Femmes</w:t>
            </w:r>
            <w:r>
              <w:rPr>
                <w:rFonts w:ascii="Calibri" w:hAnsi="Calibri" w:cs="Calibri"/>
                <w:b/>
                <w:szCs w:val="20"/>
              </w:rPr>
              <w:br/>
            </w:r>
          </w:p>
        </w:tc>
        <w:tc>
          <w:tcPr>
            <w:tcW w:w="360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82F5C5" w14:textId="77777777" w:rsidR="005C0668" w:rsidRPr="00143A1E" w:rsidRDefault="005C0668" w:rsidP="00F312B6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br/>
            </w:r>
            <w:r w:rsidRPr="00143A1E">
              <w:rPr>
                <w:rFonts w:ascii="Calibri" w:hAnsi="Calibri" w:cs="Calibri"/>
                <w:b/>
                <w:szCs w:val="20"/>
              </w:rPr>
              <w:t>Hommes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A1B6918" w14:textId="77777777" w:rsidR="005C0668" w:rsidRPr="00143A1E" w:rsidRDefault="005C0668" w:rsidP="00F312B6">
            <w:pPr>
              <w:rPr>
                <w:rFonts w:ascii="Calibri" w:hAnsi="Calibri" w:cs="Calibri"/>
                <w:szCs w:val="20"/>
              </w:rPr>
            </w:pPr>
          </w:p>
        </w:tc>
      </w:tr>
      <w:tr w:rsidR="005C0668" w:rsidRPr="00143A1E" w14:paraId="725016E3" w14:textId="77777777" w:rsidTr="005C0668">
        <w:trPr>
          <w:trHeight w:val="409"/>
        </w:trPr>
        <w:tc>
          <w:tcPr>
            <w:tcW w:w="23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0001FF" w14:textId="77777777" w:rsidR="005C0668" w:rsidRPr="00143A1E" w:rsidRDefault="005C0668" w:rsidP="00F312B6">
            <w:pPr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347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52ACBC0" w14:textId="77777777" w:rsidR="005C0668" w:rsidRDefault="005C0668" w:rsidP="00F312B6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br/>
              <w:t>Catégories</w:t>
            </w:r>
          </w:p>
          <w:p w14:paraId="32E64631" w14:textId="37850558" w:rsidR="005C0668" w:rsidRPr="00143A1E" w:rsidRDefault="005C0668" w:rsidP="00F312B6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360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F8792EE" w14:textId="77777777" w:rsidR="005C0668" w:rsidRPr="00143A1E" w:rsidRDefault="005C0668" w:rsidP="00F312B6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br/>
              <w:t>Catégories</w:t>
            </w:r>
          </w:p>
        </w:tc>
        <w:tc>
          <w:tcPr>
            <w:tcW w:w="10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F1C78B9" w14:textId="77777777" w:rsidR="005C0668" w:rsidRPr="00143A1E" w:rsidRDefault="005C0668" w:rsidP="00F312B6">
            <w:pPr>
              <w:rPr>
                <w:rFonts w:ascii="Calibri" w:hAnsi="Calibri" w:cs="Calibri"/>
                <w:szCs w:val="20"/>
              </w:rPr>
            </w:pPr>
          </w:p>
        </w:tc>
      </w:tr>
      <w:tr w:rsidR="00F312B6" w:rsidRPr="00143A1E" w14:paraId="6E50B7B7" w14:textId="77777777" w:rsidTr="005C0668">
        <w:trPr>
          <w:trHeight w:val="282"/>
        </w:trPr>
        <w:tc>
          <w:tcPr>
            <w:tcW w:w="23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AFFD3" w14:textId="5BBC90C5" w:rsidR="00F312B6" w:rsidRPr="00143A1E" w:rsidRDefault="00F312B6" w:rsidP="00F312B6">
            <w:pPr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12" w:space="0" w:color="auto"/>
            </w:tcBorders>
          </w:tcPr>
          <w:p w14:paraId="4084F0C8" w14:textId="77777777" w:rsidR="00F312B6" w:rsidRPr="00143A1E" w:rsidRDefault="00F312B6" w:rsidP="00F312B6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143A1E">
              <w:rPr>
                <w:rFonts w:ascii="Calibri" w:hAnsi="Calibri" w:cs="Calibri"/>
                <w:b/>
                <w:szCs w:val="20"/>
              </w:rPr>
              <w:t>A</w:t>
            </w:r>
          </w:p>
        </w:tc>
        <w:tc>
          <w:tcPr>
            <w:tcW w:w="642" w:type="dxa"/>
            <w:tcBorders>
              <w:bottom w:val="single" w:sz="12" w:space="0" w:color="auto"/>
            </w:tcBorders>
          </w:tcPr>
          <w:p w14:paraId="47160C29" w14:textId="77777777" w:rsidR="00F312B6" w:rsidRPr="00143A1E" w:rsidRDefault="00F312B6" w:rsidP="00F312B6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143A1E">
              <w:rPr>
                <w:rFonts w:ascii="Calibri" w:hAnsi="Calibri" w:cs="Calibri"/>
                <w:b/>
                <w:szCs w:val="20"/>
              </w:rPr>
              <w:t>B</w:t>
            </w:r>
          </w:p>
        </w:tc>
        <w:tc>
          <w:tcPr>
            <w:tcW w:w="643" w:type="dxa"/>
            <w:tcBorders>
              <w:bottom w:val="single" w:sz="12" w:space="0" w:color="auto"/>
            </w:tcBorders>
          </w:tcPr>
          <w:p w14:paraId="33DD6320" w14:textId="77777777" w:rsidR="00F312B6" w:rsidRPr="00143A1E" w:rsidRDefault="00F312B6" w:rsidP="00F312B6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143A1E">
              <w:rPr>
                <w:rFonts w:ascii="Calibri" w:hAnsi="Calibri" w:cs="Calibri"/>
                <w:b/>
                <w:szCs w:val="20"/>
              </w:rPr>
              <w:t>C</w:t>
            </w:r>
          </w:p>
        </w:tc>
        <w:tc>
          <w:tcPr>
            <w:tcW w:w="773" w:type="dxa"/>
            <w:tcBorders>
              <w:bottom w:val="single" w:sz="12" w:space="0" w:color="auto"/>
            </w:tcBorders>
          </w:tcPr>
          <w:p w14:paraId="4F30A17C" w14:textId="2638B077" w:rsidR="00F312B6" w:rsidRPr="00143A1E" w:rsidRDefault="00F312B6" w:rsidP="00F312B6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Autre</w:t>
            </w:r>
          </w:p>
        </w:tc>
        <w:tc>
          <w:tcPr>
            <w:tcW w:w="774" w:type="dxa"/>
            <w:tcBorders>
              <w:bottom w:val="single" w:sz="12" w:space="0" w:color="auto"/>
              <w:right w:val="single" w:sz="12" w:space="0" w:color="auto"/>
            </w:tcBorders>
          </w:tcPr>
          <w:p w14:paraId="17AFEA3E" w14:textId="77777777" w:rsidR="00F312B6" w:rsidRPr="00143A1E" w:rsidRDefault="00F312B6" w:rsidP="00F312B6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143A1E">
              <w:rPr>
                <w:rFonts w:ascii="Calibri" w:hAnsi="Calibri" w:cs="Calibri"/>
                <w:b/>
                <w:szCs w:val="20"/>
              </w:rPr>
              <w:t>Total</w:t>
            </w:r>
          </w:p>
        </w:tc>
        <w:tc>
          <w:tcPr>
            <w:tcW w:w="772" w:type="dxa"/>
            <w:tcBorders>
              <w:left w:val="single" w:sz="12" w:space="0" w:color="auto"/>
              <w:bottom w:val="single" w:sz="12" w:space="0" w:color="auto"/>
            </w:tcBorders>
          </w:tcPr>
          <w:p w14:paraId="52B9F7FB" w14:textId="77777777" w:rsidR="00F312B6" w:rsidRPr="00143A1E" w:rsidRDefault="00F312B6" w:rsidP="00F312B6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143A1E">
              <w:rPr>
                <w:rFonts w:ascii="Calibri" w:hAnsi="Calibri" w:cs="Calibri"/>
                <w:b/>
                <w:szCs w:val="20"/>
              </w:rPr>
              <w:t>A</w:t>
            </w:r>
          </w:p>
        </w:tc>
        <w:tc>
          <w:tcPr>
            <w:tcW w:w="643" w:type="dxa"/>
            <w:tcBorders>
              <w:bottom w:val="single" w:sz="12" w:space="0" w:color="auto"/>
            </w:tcBorders>
          </w:tcPr>
          <w:p w14:paraId="436B3F83" w14:textId="77777777" w:rsidR="00F312B6" w:rsidRPr="00143A1E" w:rsidRDefault="00F312B6" w:rsidP="00F312B6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143A1E">
              <w:rPr>
                <w:rFonts w:ascii="Calibri" w:hAnsi="Calibri" w:cs="Calibri"/>
                <w:b/>
                <w:szCs w:val="20"/>
              </w:rPr>
              <w:t>B</w:t>
            </w:r>
          </w:p>
        </w:tc>
        <w:tc>
          <w:tcPr>
            <w:tcW w:w="643" w:type="dxa"/>
            <w:tcBorders>
              <w:bottom w:val="single" w:sz="12" w:space="0" w:color="auto"/>
            </w:tcBorders>
          </w:tcPr>
          <w:p w14:paraId="04704A94" w14:textId="77777777" w:rsidR="00F312B6" w:rsidRPr="00143A1E" w:rsidRDefault="00F312B6" w:rsidP="00F312B6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143A1E">
              <w:rPr>
                <w:rFonts w:ascii="Calibri" w:hAnsi="Calibri" w:cs="Calibri"/>
                <w:b/>
                <w:szCs w:val="20"/>
              </w:rPr>
              <w:t>C</w:t>
            </w:r>
          </w:p>
        </w:tc>
        <w:tc>
          <w:tcPr>
            <w:tcW w:w="772" w:type="dxa"/>
            <w:tcBorders>
              <w:bottom w:val="single" w:sz="12" w:space="0" w:color="auto"/>
            </w:tcBorders>
          </w:tcPr>
          <w:p w14:paraId="62E9B5E7" w14:textId="67D6910E" w:rsidR="00F312B6" w:rsidRPr="00143A1E" w:rsidRDefault="00F312B6" w:rsidP="00F312B6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Autre</w:t>
            </w:r>
          </w:p>
        </w:tc>
        <w:tc>
          <w:tcPr>
            <w:tcW w:w="774" w:type="dxa"/>
            <w:tcBorders>
              <w:bottom w:val="single" w:sz="12" w:space="0" w:color="auto"/>
              <w:right w:val="single" w:sz="12" w:space="0" w:color="auto"/>
            </w:tcBorders>
          </w:tcPr>
          <w:p w14:paraId="3AF44A37" w14:textId="77777777" w:rsidR="00F312B6" w:rsidRPr="00143A1E" w:rsidRDefault="00F312B6" w:rsidP="00F312B6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143A1E">
              <w:rPr>
                <w:rFonts w:ascii="Calibri" w:hAnsi="Calibri" w:cs="Calibri"/>
                <w:b/>
                <w:szCs w:val="20"/>
              </w:rPr>
              <w:t>Total</w:t>
            </w:r>
          </w:p>
        </w:tc>
        <w:tc>
          <w:tcPr>
            <w:tcW w:w="10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CFFE04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</w:tr>
      <w:tr w:rsidR="00F312B6" w:rsidRPr="00143A1E" w14:paraId="06F615CE" w14:textId="77777777" w:rsidTr="005C0668">
        <w:trPr>
          <w:trHeight w:val="886"/>
        </w:trPr>
        <w:tc>
          <w:tcPr>
            <w:tcW w:w="23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A4E6A3" w14:textId="1134C57D" w:rsidR="00F312B6" w:rsidRPr="00143A1E" w:rsidRDefault="00F312B6" w:rsidP="00F312B6">
            <w:pPr>
              <w:rPr>
                <w:rFonts w:ascii="Calibri" w:hAnsi="Calibri" w:cs="Calibri"/>
                <w:b/>
                <w:szCs w:val="20"/>
              </w:rPr>
            </w:pPr>
            <w:r w:rsidRPr="00143A1E">
              <w:rPr>
                <w:rFonts w:ascii="Calibri" w:hAnsi="Calibri" w:cs="Calibri"/>
                <w:b/>
                <w:szCs w:val="20"/>
              </w:rPr>
              <w:t>Personnels de direction et administratifs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</w:tcBorders>
          </w:tcPr>
          <w:p w14:paraId="3630B822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2" w:type="dxa"/>
            <w:tcBorders>
              <w:top w:val="single" w:sz="12" w:space="0" w:color="auto"/>
            </w:tcBorders>
          </w:tcPr>
          <w:p w14:paraId="0614BDAE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</w:tcBorders>
          </w:tcPr>
          <w:p w14:paraId="64BD8111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3" w:type="dxa"/>
            <w:tcBorders>
              <w:top w:val="single" w:sz="12" w:space="0" w:color="auto"/>
            </w:tcBorders>
          </w:tcPr>
          <w:p w14:paraId="550D669B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4" w:type="dxa"/>
            <w:tcBorders>
              <w:top w:val="single" w:sz="12" w:space="0" w:color="auto"/>
              <w:right w:val="single" w:sz="12" w:space="0" w:color="auto"/>
            </w:tcBorders>
          </w:tcPr>
          <w:p w14:paraId="7E2624B1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</w:tcBorders>
          </w:tcPr>
          <w:p w14:paraId="185A9915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</w:tcBorders>
          </w:tcPr>
          <w:p w14:paraId="66AF7AFE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</w:tcBorders>
          </w:tcPr>
          <w:p w14:paraId="750E3D3C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auto"/>
            </w:tcBorders>
          </w:tcPr>
          <w:p w14:paraId="3E501444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4" w:type="dxa"/>
            <w:tcBorders>
              <w:top w:val="single" w:sz="12" w:space="0" w:color="auto"/>
              <w:right w:val="single" w:sz="12" w:space="0" w:color="auto"/>
            </w:tcBorders>
          </w:tcPr>
          <w:p w14:paraId="21265D15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CDA314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</w:tr>
      <w:tr w:rsidR="00F312B6" w:rsidRPr="00143A1E" w14:paraId="7E892895" w14:textId="77777777" w:rsidTr="005C0668">
        <w:trPr>
          <w:trHeight w:val="591"/>
        </w:trPr>
        <w:tc>
          <w:tcPr>
            <w:tcW w:w="2341" w:type="dxa"/>
            <w:tcBorders>
              <w:left w:val="single" w:sz="12" w:space="0" w:color="auto"/>
              <w:right w:val="single" w:sz="12" w:space="0" w:color="auto"/>
            </w:tcBorders>
          </w:tcPr>
          <w:p w14:paraId="29AF23A7" w14:textId="66D73E16" w:rsidR="00F312B6" w:rsidRPr="00143A1E" w:rsidRDefault="00F312B6" w:rsidP="00F312B6">
            <w:pPr>
              <w:rPr>
                <w:rFonts w:ascii="Calibri" w:hAnsi="Calibri" w:cs="Calibri"/>
                <w:b/>
                <w:szCs w:val="20"/>
              </w:rPr>
            </w:pPr>
            <w:r w:rsidRPr="00143A1E">
              <w:rPr>
                <w:rFonts w:ascii="Calibri" w:hAnsi="Calibri" w:cs="Calibri"/>
                <w:b/>
                <w:szCs w:val="20"/>
              </w:rPr>
              <w:t>Personnels des services de soins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14:paraId="3EF790C4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2" w:type="dxa"/>
          </w:tcPr>
          <w:p w14:paraId="3A79738A" w14:textId="312D5631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3" w:type="dxa"/>
          </w:tcPr>
          <w:p w14:paraId="605241C8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3" w:type="dxa"/>
          </w:tcPr>
          <w:p w14:paraId="4EB28EE4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4" w:type="dxa"/>
            <w:tcBorders>
              <w:right w:val="single" w:sz="12" w:space="0" w:color="auto"/>
            </w:tcBorders>
          </w:tcPr>
          <w:p w14:paraId="3320969F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14:paraId="043F2AC8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3" w:type="dxa"/>
          </w:tcPr>
          <w:p w14:paraId="0658E60B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3" w:type="dxa"/>
          </w:tcPr>
          <w:p w14:paraId="1B7DEDFE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2" w:type="dxa"/>
          </w:tcPr>
          <w:p w14:paraId="491FF361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4" w:type="dxa"/>
            <w:tcBorders>
              <w:right w:val="single" w:sz="12" w:space="0" w:color="auto"/>
            </w:tcBorders>
          </w:tcPr>
          <w:p w14:paraId="69C89C5D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238A9A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</w:tr>
      <w:tr w:rsidR="00F312B6" w:rsidRPr="00143A1E" w14:paraId="12156C15" w14:textId="77777777" w:rsidTr="005C0668">
        <w:trPr>
          <w:trHeight w:val="591"/>
        </w:trPr>
        <w:tc>
          <w:tcPr>
            <w:tcW w:w="2341" w:type="dxa"/>
            <w:tcBorders>
              <w:left w:val="single" w:sz="12" w:space="0" w:color="auto"/>
              <w:right w:val="single" w:sz="12" w:space="0" w:color="auto"/>
            </w:tcBorders>
          </w:tcPr>
          <w:p w14:paraId="6EE6D8E2" w14:textId="7F7E11CF" w:rsidR="00F312B6" w:rsidRPr="00143A1E" w:rsidRDefault="00F312B6" w:rsidP="00F312B6">
            <w:pPr>
              <w:rPr>
                <w:rFonts w:ascii="Calibri" w:hAnsi="Calibri" w:cs="Calibri"/>
                <w:b/>
                <w:szCs w:val="20"/>
              </w:rPr>
            </w:pPr>
            <w:r w:rsidRPr="00143A1E">
              <w:rPr>
                <w:rFonts w:ascii="Calibri" w:hAnsi="Calibri" w:cs="Calibri"/>
                <w:b/>
                <w:szCs w:val="20"/>
              </w:rPr>
              <w:t>Personnels éducatifs et sociaux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14:paraId="291B4094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2" w:type="dxa"/>
          </w:tcPr>
          <w:p w14:paraId="15892597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3" w:type="dxa"/>
          </w:tcPr>
          <w:p w14:paraId="4973D1B2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3" w:type="dxa"/>
          </w:tcPr>
          <w:p w14:paraId="7B406A35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4" w:type="dxa"/>
            <w:tcBorders>
              <w:right w:val="single" w:sz="12" w:space="0" w:color="auto"/>
            </w:tcBorders>
          </w:tcPr>
          <w:p w14:paraId="71377D92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14:paraId="78D92FDD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3" w:type="dxa"/>
          </w:tcPr>
          <w:p w14:paraId="3F0E2BCB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3" w:type="dxa"/>
          </w:tcPr>
          <w:p w14:paraId="1DB2E3FD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2" w:type="dxa"/>
          </w:tcPr>
          <w:p w14:paraId="72E12132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4" w:type="dxa"/>
            <w:tcBorders>
              <w:right w:val="single" w:sz="12" w:space="0" w:color="auto"/>
            </w:tcBorders>
          </w:tcPr>
          <w:p w14:paraId="41C37586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8060FD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</w:tr>
      <w:tr w:rsidR="00F312B6" w:rsidRPr="00143A1E" w14:paraId="169617C4" w14:textId="77777777" w:rsidTr="005C0668">
        <w:trPr>
          <w:trHeight w:val="591"/>
        </w:trPr>
        <w:tc>
          <w:tcPr>
            <w:tcW w:w="2341" w:type="dxa"/>
            <w:tcBorders>
              <w:left w:val="single" w:sz="12" w:space="0" w:color="auto"/>
              <w:right w:val="single" w:sz="12" w:space="0" w:color="auto"/>
            </w:tcBorders>
          </w:tcPr>
          <w:p w14:paraId="5AE00E83" w14:textId="77777777" w:rsidR="00F312B6" w:rsidRPr="00143A1E" w:rsidRDefault="00F312B6" w:rsidP="00F312B6">
            <w:pPr>
              <w:rPr>
                <w:rFonts w:ascii="Calibri" w:hAnsi="Calibri" w:cs="Calibri"/>
                <w:b/>
                <w:szCs w:val="20"/>
              </w:rPr>
            </w:pPr>
            <w:r w:rsidRPr="00143A1E">
              <w:rPr>
                <w:rFonts w:ascii="Calibri" w:hAnsi="Calibri" w:cs="Calibri"/>
                <w:b/>
                <w:szCs w:val="20"/>
              </w:rPr>
              <w:t>Personnels médico-techniques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14:paraId="6099A0DD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2" w:type="dxa"/>
          </w:tcPr>
          <w:p w14:paraId="00BD1FFF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3" w:type="dxa"/>
          </w:tcPr>
          <w:p w14:paraId="728127B7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3" w:type="dxa"/>
          </w:tcPr>
          <w:p w14:paraId="5FDD8C85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4" w:type="dxa"/>
            <w:tcBorders>
              <w:right w:val="single" w:sz="12" w:space="0" w:color="auto"/>
            </w:tcBorders>
          </w:tcPr>
          <w:p w14:paraId="5164A50E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14:paraId="1D1CE2A7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3" w:type="dxa"/>
          </w:tcPr>
          <w:p w14:paraId="782FEEF7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3" w:type="dxa"/>
          </w:tcPr>
          <w:p w14:paraId="61EF72D0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2" w:type="dxa"/>
          </w:tcPr>
          <w:p w14:paraId="3A1483C8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4" w:type="dxa"/>
            <w:tcBorders>
              <w:right w:val="single" w:sz="12" w:space="0" w:color="auto"/>
            </w:tcBorders>
          </w:tcPr>
          <w:p w14:paraId="401070EA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C89201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</w:tr>
      <w:tr w:rsidR="00F312B6" w:rsidRPr="00143A1E" w14:paraId="06EDDC73" w14:textId="77777777" w:rsidTr="005C0668">
        <w:trPr>
          <w:trHeight w:val="577"/>
        </w:trPr>
        <w:tc>
          <w:tcPr>
            <w:tcW w:w="2341" w:type="dxa"/>
            <w:tcBorders>
              <w:left w:val="single" w:sz="12" w:space="0" w:color="auto"/>
              <w:right w:val="single" w:sz="12" w:space="0" w:color="auto"/>
            </w:tcBorders>
          </w:tcPr>
          <w:p w14:paraId="171A8728" w14:textId="77777777" w:rsidR="00F312B6" w:rsidRPr="00143A1E" w:rsidRDefault="00F312B6" w:rsidP="00F312B6">
            <w:pPr>
              <w:rPr>
                <w:rFonts w:ascii="Calibri" w:hAnsi="Calibri" w:cs="Calibri"/>
                <w:b/>
                <w:szCs w:val="20"/>
              </w:rPr>
            </w:pPr>
            <w:r w:rsidRPr="00143A1E">
              <w:rPr>
                <w:rFonts w:ascii="Calibri" w:hAnsi="Calibri" w:cs="Calibri"/>
                <w:b/>
                <w:szCs w:val="20"/>
              </w:rPr>
              <w:t>Personnels techniques et ouvriers</w:t>
            </w:r>
          </w:p>
        </w:tc>
        <w:tc>
          <w:tcPr>
            <w:tcW w:w="643" w:type="dxa"/>
            <w:tcBorders>
              <w:left w:val="single" w:sz="12" w:space="0" w:color="auto"/>
              <w:bottom w:val="single" w:sz="4" w:space="0" w:color="auto"/>
            </w:tcBorders>
          </w:tcPr>
          <w:p w14:paraId="6FBFD1E9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2CE4C351" w14:textId="0AE47830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3" w:type="dxa"/>
          </w:tcPr>
          <w:p w14:paraId="5F25D503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3" w:type="dxa"/>
          </w:tcPr>
          <w:p w14:paraId="4969C515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4" w:type="dxa"/>
            <w:tcBorders>
              <w:right w:val="single" w:sz="12" w:space="0" w:color="auto"/>
            </w:tcBorders>
          </w:tcPr>
          <w:p w14:paraId="79BA8D2B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</w:tcBorders>
          </w:tcPr>
          <w:p w14:paraId="04C6A2F6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3" w:type="dxa"/>
          </w:tcPr>
          <w:p w14:paraId="5366600D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3" w:type="dxa"/>
          </w:tcPr>
          <w:p w14:paraId="197FC4C4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2" w:type="dxa"/>
          </w:tcPr>
          <w:p w14:paraId="55AC5836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4" w:type="dxa"/>
            <w:tcBorders>
              <w:right w:val="single" w:sz="12" w:space="0" w:color="auto"/>
            </w:tcBorders>
          </w:tcPr>
          <w:p w14:paraId="4FC0F49F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754BE8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</w:tr>
      <w:tr w:rsidR="00F312B6" w:rsidRPr="00143A1E" w14:paraId="6319BD7B" w14:textId="77777777" w:rsidTr="005C0668">
        <w:trPr>
          <w:trHeight w:val="591"/>
        </w:trPr>
        <w:tc>
          <w:tcPr>
            <w:tcW w:w="23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EE118" w14:textId="77777777" w:rsidR="00F312B6" w:rsidRPr="00143A1E" w:rsidRDefault="00F312B6" w:rsidP="00F312B6">
            <w:pPr>
              <w:rPr>
                <w:rFonts w:ascii="Calibri" w:hAnsi="Calibri" w:cs="Calibri"/>
                <w:b/>
                <w:szCs w:val="20"/>
              </w:rPr>
            </w:pPr>
            <w:r w:rsidRPr="00143A1E">
              <w:rPr>
                <w:rFonts w:ascii="Calibri" w:hAnsi="Calibri" w:cs="Calibri"/>
                <w:b/>
                <w:szCs w:val="20"/>
              </w:rPr>
              <w:t>Emplois aidés</w:t>
            </w:r>
          </w:p>
          <w:p w14:paraId="177E5433" w14:textId="77777777" w:rsidR="00F312B6" w:rsidRPr="00143A1E" w:rsidRDefault="00F312B6" w:rsidP="00F312B6">
            <w:pPr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6470F361" w14:textId="5D4FC18B" w:rsidR="00F312B6" w:rsidRPr="005C0668" w:rsidRDefault="00F312B6" w:rsidP="00F312B6">
            <w:pPr>
              <w:rPr>
                <w:rFonts w:ascii="Calibri" w:hAnsi="Calibri" w:cs="Calibri"/>
                <w:color w:val="7F7F7F" w:themeColor="text1" w:themeTint="80"/>
                <w:szCs w:val="20"/>
                <w:highlight w:val="darkGray"/>
              </w:rPr>
            </w:pPr>
          </w:p>
        </w:tc>
        <w:tc>
          <w:tcPr>
            <w:tcW w:w="642" w:type="dxa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14:paraId="5C35BBAF" w14:textId="5047DFD9" w:rsidR="00F312B6" w:rsidRPr="005C0668" w:rsidRDefault="00F312B6" w:rsidP="00F312B6">
            <w:pPr>
              <w:rPr>
                <w:rFonts w:ascii="Calibri" w:hAnsi="Calibri" w:cs="Calibri"/>
                <w:color w:val="7F7F7F" w:themeColor="text1" w:themeTint="80"/>
                <w:szCs w:val="20"/>
                <w:highlight w:val="darkGray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</w:tcPr>
          <w:p w14:paraId="146E148D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3" w:type="dxa"/>
            <w:tcBorders>
              <w:bottom w:val="single" w:sz="12" w:space="0" w:color="auto"/>
            </w:tcBorders>
          </w:tcPr>
          <w:p w14:paraId="5E170EE2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4" w:type="dxa"/>
            <w:tcBorders>
              <w:bottom w:val="single" w:sz="12" w:space="0" w:color="auto"/>
              <w:right w:val="single" w:sz="12" w:space="0" w:color="auto"/>
            </w:tcBorders>
          </w:tcPr>
          <w:p w14:paraId="35A2CDA4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41B7E8BD" w14:textId="77777777" w:rsidR="00F312B6" w:rsidRPr="005C0668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14:paraId="47688489" w14:textId="77777777" w:rsidR="00F312B6" w:rsidRPr="005C0668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</w:tcPr>
          <w:p w14:paraId="0FB14880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2" w:type="dxa"/>
            <w:tcBorders>
              <w:bottom w:val="single" w:sz="12" w:space="0" w:color="auto"/>
            </w:tcBorders>
          </w:tcPr>
          <w:p w14:paraId="1F3709FA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4" w:type="dxa"/>
            <w:tcBorders>
              <w:bottom w:val="single" w:sz="12" w:space="0" w:color="auto"/>
              <w:right w:val="single" w:sz="12" w:space="0" w:color="auto"/>
            </w:tcBorders>
          </w:tcPr>
          <w:p w14:paraId="1D868D7F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DEEF42A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</w:tr>
      <w:tr w:rsidR="00F312B6" w:rsidRPr="00143A1E" w14:paraId="4DEA7973" w14:textId="77777777" w:rsidTr="005C0668">
        <w:trPr>
          <w:trHeight w:val="591"/>
        </w:trPr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709CC" w14:textId="77777777" w:rsidR="00F312B6" w:rsidRPr="00143A1E" w:rsidRDefault="00F312B6" w:rsidP="00F312B6">
            <w:pPr>
              <w:rPr>
                <w:rFonts w:ascii="Calibri" w:hAnsi="Calibri" w:cs="Calibri"/>
                <w:b/>
                <w:szCs w:val="20"/>
              </w:rPr>
            </w:pPr>
            <w:r w:rsidRPr="00143A1E">
              <w:rPr>
                <w:rFonts w:ascii="Calibri" w:hAnsi="Calibri" w:cs="Calibri"/>
                <w:b/>
                <w:szCs w:val="20"/>
              </w:rPr>
              <w:t>Total</w:t>
            </w:r>
          </w:p>
          <w:p w14:paraId="708FC973" w14:textId="77777777" w:rsidR="00F312B6" w:rsidRPr="00143A1E" w:rsidRDefault="00F312B6" w:rsidP="00F312B6">
            <w:pPr>
              <w:rPr>
                <w:rFonts w:ascii="Calibri" w:hAnsi="Calibri" w:cs="Calibri"/>
                <w:color w:val="0000FF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3021CF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</w:tcPr>
          <w:p w14:paraId="6C8DE4BA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1A8CAE4E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</w:tcPr>
          <w:p w14:paraId="2207AE32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26F0F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5B6373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7802F3D0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45065E1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</w:tcPr>
          <w:p w14:paraId="3B613132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91772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52071" w14:textId="77777777" w:rsidR="00F312B6" w:rsidRPr="00143A1E" w:rsidRDefault="00F312B6" w:rsidP="00F312B6">
            <w:pPr>
              <w:rPr>
                <w:rFonts w:ascii="Calibri" w:hAnsi="Calibri" w:cs="Calibri"/>
                <w:szCs w:val="20"/>
              </w:rPr>
            </w:pPr>
          </w:p>
        </w:tc>
      </w:tr>
      <w:tr w:rsidR="005C0668" w:rsidRPr="00143A1E" w14:paraId="1A97B269" w14:textId="77777777" w:rsidTr="005C0668">
        <w:trPr>
          <w:trHeight w:val="899"/>
        </w:trPr>
        <w:tc>
          <w:tcPr>
            <w:tcW w:w="942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0A4DD" w14:textId="494A49ED" w:rsidR="005C0668" w:rsidRPr="00143A1E" w:rsidRDefault="005C0668" w:rsidP="00F312B6">
            <w:pPr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br/>
            </w:r>
            <w:r w:rsidRPr="00143A1E">
              <w:rPr>
                <w:rFonts w:ascii="Calibri" w:hAnsi="Calibri" w:cs="Calibri"/>
                <w:b/>
                <w:szCs w:val="20"/>
              </w:rPr>
              <w:t>Total Equiv</w:t>
            </w:r>
            <w:r>
              <w:rPr>
                <w:rFonts w:ascii="Calibri" w:hAnsi="Calibri" w:cs="Calibri"/>
                <w:b/>
                <w:szCs w:val="20"/>
              </w:rPr>
              <w:t>alent</w:t>
            </w:r>
            <w:r w:rsidRPr="00143A1E">
              <w:rPr>
                <w:rFonts w:ascii="Calibri" w:hAnsi="Calibri" w:cs="Calibri"/>
                <w:b/>
                <w:szCs w:val="20"/>
              </w:rPr>
              <w:t xml:space="preserve"> T</w:t>
            </w:r>
            <w:r>
              <w:rPr>
                <w:rFonts w:ascii="Calibri" w:hAnsi="Calibri" w:cs="Calibri"/>
                <w:b/>
                <w:szCs w:val="20"/>
              </w:rPr>
              <w:t>em</w:t>
            </w:r>
            <w:r w:rsidRPr="00143A1E">
              <w:rPr>
                <w:rFonts w:ascii="Calibri" w:hAnsi="Calibri" w:cs="Calibri"/>
                <w:b/>
                <w:szCs w:val="20"/>
              </w:rPr>
              <w:t>ps plein (Hommes + Femmes)</w:t>
            </w:r>
          </w:p>
          <w:p w14:paraId="34419976" w14:textId="77777777" w:rsidR="005C0668" w:rsidRPr="00143A1E" w:rsidRDefault="005C0668" w:rsidP="00F312B6">
            <w:pPr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9225A" w14:textId="77777777" w:rsidR="005C0668" w:rsidRPr="00143A1E" w:rsidRDefault="005C0668" w:rsidP="00F312B6">
            <w:pPr>
              <w:rPr>
                <w:rFonts w:ascii="Calibri" w:hAnsi="Calibri" w:cs="Calibri"/>
                <w:b/>
                <w:szCs w:val="20"/>
              </w:rPr>
            </w:pPr>
          </w:p>
        </w:tc>
      </w:tr>
    </w:tbl>
    <w:p w14:paraId="740BEBDD" w14:textId="086FA419" w:rsidR="004D3726" w:rsidRPr="00143A1E" w:rsidRDefault="004D3726" w:rsidP="004D3726">
      <w:pPr>
        <w:rPr>
          <w:rFonts w:ascii="Calibri" w:hAnsi="Calibri" w:cs="Calibri"/>
          <w:szCs w:val="20"/>
        </w:rPr>
      </w:pPr>
    </w:p>
    <w:p w14:paraId="7C124357" w14:textId="3950FAB0" w:rsidR="004D3726" w:rsidRPr="00143A1E" w:rsidRDefault="004D3726" w:rsidP="004D3726">
      <w:pPr>
        <w:rPr>
          <w:rFonts w:ascii="Calibri" w:hAnsi="Calibri" w:cs="Calibri"/>
          <w:b/>
          <w:szCs w:val="20"/>
        </w:rPr>
      </w:pPr>
    </w:p>
    <w:p w14:paraId="63AE6BD2" w14:textId="3959CCE9" w:rsidR="004D3726" w:rsidRPr="00143A1E" w:rsidRDefault="004D3726" w:rsidP="004D3726">
      <w:pPr>
        <w:tabs>
          <w:tab w:val="left" w:pos="8647"/>
        </w:tabs>
        <w:rPr>
          <w:rFonts w:ascii="Calibri" w:hAnsi="Calibri" w:cs="Calibri"/>
          <w:b/>
          <w:szCs w:val="20"/>
        </w:rPr>
      </w:pPr>
    </w:p>
    <w:p w14:paraId="35C67023" w14:textId="2AAC7D3F" w:rsidR="00FF5F8D" w:rsidRDefault="004D3726" w:rsidP="00216B40">
      <w:pPr>
        <w:rPr>
          <w:rFonts w:ascii="Futura Lt BT" w:hAnsi="Futura Lt BT"/>
          <w:b/>
          <w:sz w:val="16"/>
          <w:szCs w:val="16"/>
        </w:rPr>
      </w:pPr>
      <w:r w:rsidRPr="00F90947">
        <w:rPr>
          <w:rFonts w:ascii="Futura Lt BT" w:hAnsi="Futura Lt BT"/>
          <w:b/>
          <w:sz w:val="16"/>
          <w:szCs w:val="16"/>
        </w:rPr>
        <w:br w:type="page"/>
      </w:r>
    </w:p>
    <w:p w14:paraId="2350E3C3" w14:textId="5600C804" w:rsidR="004D3726" w:rsidRPr="00216B40" w:rsidRDefault="00FF5F8D" w:rsidP="00216B40">
      <w:pPr>
        <w:rPr>
          <w:rFonts w:ascii="Futura Lt BT" w:hAnsi="Futura Lt BT"/>
          <w:b/>
          <w:sz w:val="16"/>
          <w:szCs w:val="16"/>
        </w:rPr>
      </w:pPr>
      <w:r>
        <w:rPr>
          <w:rFonts w:ascii="Futura Lt BT" w:hAnsi="Futura Lt BT"/>
          <w:b/>
          <w:noProof/>
          <w:sz w:val="16"/>
          <w:szCs w:val="1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58B943" wp14:editId="2BD9365A">
                <wp:simplePos x="0" y="0"/>
                <wp:positionH relativeFrom="column">
                  <wp:posOffset>-871220</wp:posOffset>
                </wp:positionH>
                <wp:positionV relativeFrom="paragraph">
                  <wp:posOffset>-113030</wp:posOffset>
                </wp:positionV>
                <wp:extent cx="6639560" cy="8642985"/>
                <wp:effectExtent l="0" t="0" r="8890" b="571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9560" cy="86429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2312B" id="Rectangle 11" o:spid="_x0000_s1026" style="position:absolute;margin-left:-68.6pt;margin-top:-8.9pt;width:522.8pt;height:680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" fillcolor="#f2f2f2" stroked="f"/>
            </w:pict>
          </mc:Fallback>
        </mc:AlternateContent>
      </w:r>
      <w:r>
        <w:rPr>
          <w:rFonts w:ascii="Futura Lt BT" w:hAnsi="Futura Lt BT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02E2F" wp14:editId="36AD27B6">
                <wp:simplePos x="0" y="0"/>
                <wp:positionH relativeFrom="column">
                  <wp:posOffset>-875030</wp:posOffset>
                </wp:positionH>
                <wp:positionV relativeFrom="paragraph">
                  <wp:posOffset>-676275</wp:posOffset>
                </wp:positionV>
                <wp:extent cx="6639560" cy="563880"/>
                <wp:effectExtent l="0" t="0" r="8890" b="762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9560" cy="56388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87F44B" w14:textId="74AE360B" w:rsidR="004D3726" w:rsidRDefault="004D3726" w:rsidP="004D3726">
                            <w:pPr>
                              <w:spacing w:after="120"/>
                              <w:rPr>
                                <w:rFonts w:ascii="Calibri" w:hAnsi="Calibri"/>
                                <w:b/>
                                <w:color w:val="F2F2F2"/>
                                <w:sz w:val="22"/>
                              </w:rPr>
                            </w:pPr>
                            <w:r w:rsidRPr="00082E64">
                              <w:rPr>
                                <w:rFonts w:ascii="Calibri" w:hAnsi="Calibri"/>
                                <w:b/>
                                <w:color w:val="FFFFFF"/>
                                <w:sz w:val="22"/>
                              </w:rPr>
                              <w:t xml:space="preserve">RECUEIL DES </w:t>
                            </w:r>
                            <w:r w:rsidRPr="00082E64">
                              <w:rPr>
                                <w:rFonts w:ascii="Calibri" w:hAnsi="Calibri"/>
                                <w:b/>
                                <w:color w:val="F2F2F2"/>
                                <w:sz w:val="22"/>
                              </w:rPr>
                              <w:t>EFFECTIFS</w:t>
                            </w:r>
                            <w:r w:rsidRPr="00B92065">
                              <w:rPr>
                                <w:rFonts w:ascii="Calibri" w:hAnsi="Calibri"/>
                                <w:b/>
                                <w:color w:val="F2F2F2"/>
                                <w:sz w:val="22"/>
                              </w:rPr>
                              <w:t xml:space="preserve"> DES </w:t>
                            </w:r>
                            <w:r w:rsidRPr="00B92065">
                              <w:rPr>
                                <w:rFonts w:ascii="Calibri" w:hAnsi="Calibri"/>
                                <w:b/>
                                <w:color w:val="EEECE1"/>
                                <w:sz w:val="22"/>
                              </w:rPr>
                              <w:t xml:space="preserve">PERSONNELS NON </w:t>
                            </w:r>
                            <w:r w:rsidR="00A726FA" w:rsidRPr="00B92065">
                              <w:rPr>
                                <w:rFonts w:ascii="Calibri" w:hAnsi="Calibri"/>
                                <w:b/>
                                <w:color w:val="EEECE1"/>
                                <w:sz w:val="22"/>
                              </w:rPr>
                              <w:t xml:space="preserve">MEDICAUX </w:t>
                            </w:r>
                            <w:r w:rsidR="00A726FA">
                              <w:rPr>
                                <w:rFonts w:ascii="Calibri" w:hAnsi="Calibri"/>
                                <w:b/>
                                <w:color w:val="EEECE1"/>
                                <w:sz w:val="22"/>
                              </w:rPr>
                              <w:t>y</w:t>
                            </w:r>
                            <w:r w:rsidRPr="00B92065">
                              <w:rPr>
                                <w:rFonts w:ascii="Calibri" w:hAnsi="Calibri"/>
                                <w:b/>
                                <w:color w:val="EEECE1"/>
                                <w:sz w:val="22"/>
                              </w:rPr>
                              <w:t xml:space="preserve"> compris LES SAGES-FEMMES</w:t>
                            </w:r>
                            <w:r w:rsidRPr="00B92065"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  <w:r w:rsidRPr="00B92065">
                              <w:rPr>
                                <w:rFonts w:ascii="Calibri" w:hAnsi="Calibri"/>
                                <w:b/>
                                <w:color w:val="F2F2F2"/>
                                <w:sz w:val="22"/>
                              </w:rPr>
                              <w:t>AU 31/12/20</w:t>
                            </w:r>
                            <w:r w:rsidR="00417CAE">
                              <w:rPr>
                                <w:rFonts w:ascii="Calibri" w:hAnsi="Calibri"/>
                                <w:b/>
                                <w:color w:val="F2F2F2"/>
                                <w:sz w:val="22"/>
                              </w:rPr>
                              <w:t>2</w:t>
                            </w:r>
                            <w:r w:rsidR="00E43F12">
                              <w:rPr>
                                <w:rFonts w:ascii="Calibri" w:hAnsi="Calibri"/>
                                <w:b/>
                                <w:color w:val="F2F2F2"/>
                                <w:sz w:val="22"/>
                              </w:rPr>
                              <w:t>4</w:t>
                            </w:r>
                          </w:p>
                          <w:p w14:paraId="62B3A62E" w14:textId="77777777" w:rsidR="004D3726" w:rsidRPr="00ED20E1" w:rsidRDefault="004D3726" w:rsidP="004D372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ED20E1"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AIDE A LA SAISIE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02E2F" id="Rectangle 12" o:spid="_x0000_s1027" style="position:absolute;margin-left:-68.9pt;margin-top:-53.25pt;width:522.8pt;height:4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" fillcolor="#4bacc6" stroked="f" strokecolor="#f2f2f2" strokeweight="3pt">
                <v:shadow color="#205867" opacity=".5" offset="1pt"/>
                <v:textbox>
                  <w:txbxContent>
                    <w:p w14:paraId="0887F44B" w14:textId="74AE360B" w:rsidR="004D3726" w:rsidRDefault="004D3726" w:rsidP="004D3726">
                      <w:pPr>
                        <w:spacing w:after="120"/>
                        <w:rPr>
                          <w:rFonts w:ascii="Calibri" w:hAnsi="Calibri"/>
                          <w:b/>
                          <w:color w:val="F2F2F2"/>
                          <w:sz w:val="22"/>
                        </w:rPr>
                      </w:pPr>
                      <w:r w:rsidRPr="00082E64">
                        <w:rPr>
                          <w:rFonts w:ascii="Calibri" w:hAnsi="Calibri"/>
                          <w:b/>
                          <w:color w:val="FFFFFF"/>
                          <w:sz w:val="22"/>
                        </w:rPr>
                        <w:t xml:space="preserve">RECUEIL DES </w:t>
                      </w:r>
                      <w:r w:rsidRPr="00082E64">
                        <w:rPr>
                          <w:rFonts w:ascii="Calibri" w:hAnsi="Calibri"/>
                          <w:b/>
                          <w:color w:val="F2F2F2"/>
                          <w:sz w:val="22"/>
                        </w:rPr>
                        <w:t>EFFECTIFS</w:t>
                      </w:r>
                      <w:r w:rsidRPr="00B92065">
                        <w:rPr>
                          <w:rFonts w:ascii="Calibri" w:hAnsi="Calibri"/>
                          <w:b/>
                          <w:color w:val="F2F2F2"/>
                          <w:sz w:val="22"/>
                        </w:rPr>
                        <w:t xml:space="preserve"> DES </w:t>
                      </w:r>
                      <w:r w:rsidRPr="00B92065">
                        <w:rPr>
                          <w:rFonts w:ascii="Calibri" w:hAnsi="Calibri"/>
                          <w:b/>
                          <w:color w:val="EEECE1"/>
                          <w:sz w:val="22"/>
                        </w:rPr>
                        <w:t xml:space="preserve">PERSONNELS NON </w:t>
                      </w:r>
                      <w:r w:rsidR="00A726FA" w:rsidRPr="00B92065">
                        <w:rPr>
                          <w:rFonts w:ascii="Calibri" w:hAnsi="Calibri"/>
                          <w:b/>
                          <w:color w:val="EEECE1"/>
                          <w:sz w:val="22"/>
                        </w:rPr>
                        <w:t xml:space="preserve">MEDICAUX </w:t>
                      </w:r>
                      <w:r w:rsidR="00A726FA">
                        <w:rPr>
                          <w:rFonts w:ascii="Calibri" w:hAnsi="Calibri"/>
                          <w:b/>
                          <w:color w:val="EEECE1"/>
                          <w:sz w:val="22"/>
                        </w:rPr>
                        <w:t>y</w:t>
                      </w:r>
                      <w:r w:rsidRPr="00B92065">
                        <w:rPr>
                          <w:rFonts w:ascii="Calibri" w:hAnsi="Calibri"/>
                          <w:b/>
                          <w:color w:val="EEECE1"/>
                          <w:sz w:val="22"/>
                        </w:rPr>
                        <w:t xml:space="preserve"> compris LES SAGES-FEMMES</w:t>
                      </w:r>
                      <w:r w:rsidRPr="00B92065"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  <w:r w:rsidRPr="00B92065">
                        <w:rPr>
                          <w:rFonts w:ascii="Calibri" w:hAnsi="Calibri"/>
                          <w:b/>
                          <w:color w:val="F2F2F2"/>
                          <w:sz w:val="22"/>
                        </w:rPr>
                        <w:t xml:space="preserve">AU </w:t>
                      </w:r>
                      <w:r w:rsidRPr="00B92065">
                        <w:rPr>
                          <w:rFonts w:ascii="Calibri" w:hAnsi="Calibri"/>
                          <w:b/>
                          <w:color w:val="F2F2F2"/>
                          <w:sz w:val="22"/>
                        </w:rPr>
                        <w:t>31/12/20</w:t>
                      </w:r>
                      <w:r w:rsidR="00417CAE">
                        <w:rPr>
                          <w:rFonts w:ascii="Calibri" w:hAnsi="Calibri"/>
                          <w:b/>
                          <w:color w:val="F2F2F2"/>
                          <w:sz w:val="22"/>
                        </w:rPr>
                        <w:t>2</w:t>
                      </w:r>
                      <w:r w:rsidR="00E43F12">
                        <w:rPr>
                          <w:rFonts w:ascii="Calibri" w:hAnsi="Calibri"/>
                          <w:b/>
                          <w:color w:val="F2F2F2"/>
                          <w:sz w:val="22"/>
                        </w:rPr>
                        <w:t>4</w:t>
                      </w:r>
                    </w:p>
                    <w:p w14:paraId="62B3A62E" w14:textId="77777777" w:rsidR="004D3726" w:rsidRPr="00ED20E1" w:rsidRDefault="004D3726" w:rsidP="004D3726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ED20E1"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  <w:t>AIDE A LA SAISIE</w:t>
                      </w:r>
                    </w:p>
                  </w:txbxContent>
                </v:textbox>
              </v:rect>
            </w:pict>
          </mc:Fallback>
        </mc:AlternateContent>
      </w:r>
      <w:r w:rsidR="004D3726" w:rsidRPr="00D60297">
        <w:rPr>
          <w:rFonts w:ascii="Calibri" w:hAnsi="Calibri" w:cs="Calibri"/>
          <w:szCs w:val="16"/>
        </w:rPr>
        <w:t>Le présent document a pour objectif de vous aider à r</w:t>
      </w:r>
      <w:r w:rsidR="004D3726">
        <w:rPr>
          <w:rFonts w:ascii="Calibri" w:hAnsi="Calibri" w:cs="Calibri"/>
          <w:szCs w:val="16"/>
        </w:rPr>
        <w:t>emplir le recueil des effectifs.</w:t>
      </w:r>
    </w:p>
    <w:p w14:paraId="713E6D0E" w14:textId="60A1A857" w:rsidR="004D3726" w:rsidRPr="00143A1E" w:rsidRDefault="004D3726" w:rsidP="004D3726">
      <w:pPr>
        <w:ind w:firstLine="708"/>
        <w:rPr>
          <w:rFonts w:ascii="Calibri" w:hAnsi="Calibri" w:cs="Calibri"/>
          <w:b/>
          <w:szCs w:val="16"/>
        </w:rPr>
      </w:pPr>
    </w:p>
    <w:p w14:paraId="02EA9B4A" w14:textId="77777777" w:rsidR="004D3726" w:rsidRPr="00143A1E" w:rsidRDefault="004D3726" w:rsidP="004D3726">
      <w:pPr>
        <w:numPr>
          <w:ilvl w:val="0"/>
          <w:numId w:val="13"/>
        </w:numPr>
        <w:spacing w:line="240" w:lineRule="auto"/>
        <w:rPr>
          <w:rFonts w:ascii="Calibri" w:hAnsi="Calibri" w:cs="Calibri"/>
          <w:b/>
          <w:szCs w:val="16"/>
        </w:rPr>
      </w:pPr>
      <w:r w:rsidRPr="00143A1E">
        <w:rPr>
          <w:rFonts w:ascii="Calibri" w:hAnsi="Calibri" w:cs="Calibri"/>
          <w:b/>
          <w:szCs w:val="16"/>
        </w:rPr>
        <w:t>Quels sont les personnels à intégrer ?</w:t>
      </w:r>
      <w:r w:rsidRPr="00143A1E">
        <w:rPr>
          <w:rFonts w:ascii="Calibri" w:hAnsi="Calibri" w:cs="Calibri"/>
          <w:b/>
          <w:szCs w:val="16"/>
        </w:rPr>
        <w:br/>
      </w:r>
    </w:p>
    <w:p w14:paraId="7D541A41" w14:textId="77777777" w:rsidR="004D3726" w:rsidRPr="00143A1E" w:rsidRDefault="004D3726" w:rsidP="00216B40">
      <w:pPr>
        <w:rPr>
          <w:rFonts w:ascii="Calibri" w:hAnsi="Calibri" w:cs="Calibri"/>
          <w:szCs w:val="16"/>
        </w:rPr>
      </w:pPr>
      <w:r w:rsidRPr="00143A1E">
        <w:rPr>
          <w:rFonts w:ascii="Calibri" w:hAnsi="Calibri" w:cs="Calibri"/>
          <w:szCs w:val="16"/>
        </w:rPr>
        <w:t xml:space="preserve">Les effectifs portent sur les </w:t>
      </w:r>
      <w:r w:rsidRPr="00143A1E">
        <w:rPr>
          <w:rFonts w:ascii="Calibri" w:hAnsi="Calibri" w:cs="Calibri"/>
          <w:szCs w:val="16"/>
          <w:u w:val="single"/>
        </w:rPr>
        <w:t xml:space="preserve">personnels non médicaux, y compris les </w:t>
      </w:r>
      <w:proofErr w:type="spellStart"/>
      <w:r w:rsidRPr="00143A1E">
        <w:rPr>
          <w:rFonts w:ascii="Calibri" w:hAnsi="Calibri" w:cs="Calibri"/>
          <w:szCs w:val="16"/>
          <w:u w:val="single"/>
        </w:rPr>
        <w:t>sages-femmes</w:t>
      </w:r>
      <w:proofErr w:type="spellEnd"/>
      <w:r w:rsidRPr="00143A1E">
        <w:rPr>
          <w:rFonts w:ascii="Calibri" w:hAnsi="Calibri" w:cs="Calibri"/>
          <w:szCs w:val="16"/>
          <w:u w:val="single"/>
        </w:rPr>
        <w:t>, rémunérés en décembre par l’établissement et couverts par les cotisations à l’ANFH</w:t>
      </w:r>
      <w:r w:rsidRPr="00143A1E">
        <w:rPr>
          <w:rFonts w:ascii="Calibri" w:hAnsi="Calibri" w:cs="Calibri"/>
          <w:szCs w:val="16"/>
        </w:rPr>
        <w:t xml:space="preserve">. </w:t>
      </w:r>
    </w:p>
    <w:p w14:paraId="1E802E8C" w14:textId="77777777" w:rsidR="004D3726" w:rsidRPr="00143A1E" w:rsidRDefault="004D3726" w:rsidP="004D3726">
      <w:pPr>
        <w:ind w:left="851"/>
        <w:rPr>
          <w:rFonts w:ascii="Calibri" w:hAnsi="Calibri" w:cs="Calibri"/>
          <w:szCs w:val="16"/>
        </w:rPr>
      </w:pPr>
    </w:p>
    <w:p w14:paraId="36866FBA" w14:textId="77777777" w:rsidR="004D3726" w:rsidRPr="00143A1E" w:rsidRDefault="004D3726" w:rsidP="00216B40">
      <w:pPr>
        <w:rPr>
          <w:rFonts w:ascii="Calibri" w:hAnsi="Calibri" w:cs="Calibri"/>
          <w:szCs w:val="16"/>
        </w:rPr>
      </w:pPr>
      <w:r w:rsidRPr="00143A1E">
        <w:rPr>
          <w:rFonts w:ascii="Calibri" w:hAnsi="Calibri" w:cs="Calibri"/>
          <w:szCs w:val="16"/>
        </w:rPr>
        <w:t>Sont donc à intégrer :</w:t>
      </w:r>
    </w:p>
    <w:p w14:paraId="5E78F541" w14:textId="04899311" w:rsidR="004D3726" w:rsidRPr="00143A1E" w:rsidRDefault="004D3726" w:rsidP="005A2F4E">
      <w:pPr>
        <w:numPr>
          <w:ilvl w:val="0"/>
          <w:numId w:val="17"/>
        </w:numPr>
        <w:spacing w:line="240" w:lineRule="auto"/>
        <w:ind w:left="720"/>
        <w:rPr>
          <w:rFonts w:ascii="Calibri" w:hAnsi="Calibri" w:cs="Calibri"/>
          <w:szCs w:val="16"/>
        </w:rPr>
      </w:pPr>
      <w:r w:rsidRPr="00143A1E">
        <w:rPr>
          <w:rFonts w:ascii="Calibri" w:hAnsi="Calibri" w:cs="Calibri"/>
          <w:szCs w:val="16"/>
        </w:rPr>
        <w:t>les agents de la fonction publique hospitalière, les stagiaires en cours de titularisation et les contractuels (CDI ou CDD), qu’ils soient à temps plein ou à temps partiel dans</w:t>
      </w:r>
      <w:r w:rsidR="005A2F4E">
        <w:rPr>
          <w:rFonts w:ascii="Calibri" w:hAnsi="Calibri" w:cs="Calibri"/>
          <w:szCs w:val="16"/>
        </w:rPr>
        <w:t xml:space="preserve"> </w:t>
      </w:r>
      <w:r w:rsidRPr="00143A1E">
        <w:rPr>
          <w:rFonts w:ascii="Calibri" w:hAnsi="Calibri" w:cs="Calibri"/>
          <w:szCs w:val="16"/>
        </w:rPr>
        <w:t>l’établissement,</w:t>
      </w:r>
    </w:p>
    <w:p w14:paraId="6165B1C7" w14:textId="77777777" w:rsidR="004D3726" w:rsidRPr="00143A1E" w:rsidRDefault="004D3726" w:rsidP="00216B40">
      <w:pPr>
        <w:numPr>
          <w:ilvl w:val="0"/>
          <w:numId w:val="15"/>
        </w:numPr>
        <w:spacing w:line="240" w:lineRule="auto"/>
        <w:ind w:left="720"/>
        <w:rPr>
          <w:rFonts w:ascii="Calibri" w:hAnsi="Calibri" w:cs="Calibri"/>
          <w:szCs w:val="16"/>
        </w:rPr>
      </w:pPr>
      <w:r w:rsidRPr="00143A1E">
        <w:rPr>
          <w:rFonts w:ascii="Calibri" w:hAnsi="Calibri" w:cs="Calibri"/>
          <w:szCs w:val="16"/>
        </w:rPr>
        <w:t>les personnels mis à disposition d’une autre structure mais rémunérés par l’établissement,</w:t>
      </w:r>
    </w:p>
    <w:p w14:paraId="1562001A" w14:textId="1F2B3BD8" w:rsidR="004D3726" w:rsidRDefault="00937CFA" w:rsidP="00216B40">
      <w:pPr>
        <w:numPr>
          <w:ilvl w:val="0"/>
          <w:numId w:val="15"/>
        </w:numPr>
        <w:spacing w:line="240" w:lineRule="auto"/>
        <w:ind w:left="720"/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les personnels en contrat aidé</w:t>
      </w:r>
      <w:r w:rsidR="005C0668">
        <w:rPr>
          <w:rFonts w:ascii="Calibri" w:hAnsi="Calibri" w:cs="Calibri"/>
          <w:szCs w:val="16"/>
        </w:rPr>
        <w:t>,</w:t>
      </w:r>
    </w:p>
    <w:p w14:paraId="58A39B51" w14:textId="33C70E65" w:rsidR="005C0668" w:rsidRPr="00143A1E" w:rsidRDefault="005C0668" w:rsidP="00216B40">
      <w:pPr>
        <w:numPr>
          <w:ilvl w:val="0"/>
          <w:numId w:val="15"/>
        </w:numPr>
        <w:spacing w:line="240" w:lineRule="auto"/>
        <w:ind w:left="720"/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les apprentis.</w:t>
      </w:r>
    </w:p>
    <w:p w14:paraId="6BAAB2FE" w14:textId="77777777" w:rsidR="004D3726" w:rsidRPr="00143A1E" w:rsidRDefault="004D3726" w:rsidP="00216B40">
      <w:pPr>
        <w:rPr>
          <w:rFonts w:ascii="Calibri" w:hAnsi="Calibri" w:cs="Calibri"/>
          <w:szCs w:val="16"/>
        </w:rPr>
      </w:pPr>
    </w:p>
    <w:p w14:paraId="0EA1BA67" w14:textId="77777777" w:rsidR="004D3726" w:rsidRPr="00143A1E" w:rsidRDefault="004D3726" w:rsidP="00216B40">
      <w:pPr>
        <w:rPr>
          <w:rFonts w:ascii="Calibri" w:hAnsi="Calibri" w:cs="Calibri"/>
          <w:szCs w:val="16"/>
        </w:rPr>
      </w:pPr>
      <w:r w:rsidRPr="00143A1E">
        <w:rPr>
          <w:rFonts w:ascii="Calibri" w:hAnsi="Calibri" w:cs="Calibri"/>
          <w:szCs w:val="16"/>
        </w:rPr>
        <w:t>Ne sont pas à comptabiliser :</w:t>
      </w:r>
    </w:p>
    <w:p w14:paraId="6D78CC1E" w14:textId="77777777" w:rsidR="004D3726" w:rsidRPr="00143A1E" w:rsidRDefault="004D3726" w:rsidP="00216B40">
      <w:pPr>
        <w:numPr>
          <w:ilvl w:val="0"/>
          <w:numId w:val="14"/>
        </w:numPr>
        <w:spacing w:line="240" w:lineRule="auto"/>
        <w:ind w:left="720"/>
        <w:rPr>
          <w:rFonts w:ascii="Calibri" w:hAnsi="Calibri" w:cs="Calibri"/>
          <w:szCs w:val="16"/>
        </w:rPr>
      </w:pPr>
      <w:r w:rsidRPr="00143A1E">
        <w:rPr>
          <w:rFonts w:ascii="Calibri" w:hAnsi="Calibri" w:cs="Calibri"/>
          <w:szCs w:val="16"/>
        </w:rPr>
        <w:t>les personnels en détachement ou en disponibilité, non rémunérés par l'établissement,</w:t>
      </w:r>
    </w:p>
    <w:p w14:paraId="4E3B9EC6" w14:textId="77777777" w:rsidR="004D3726" w:rsidRPr="00143A1E" w:rsidRDefault="004D3726" w:rsidP="00216B40">
      <w:pPr>
        <w:numPr>
          <w:ilvl w:val="0"/>
          <w:numId w:val="14"/>
        </w:numPr>
        <w:spacing w:line="240" w:lineRule="auto"/>
        <w:ind w:left="720"/>
        <w:rPr>
          <w:rFonts w:ascii="Calibri" w:hAnsi="Calibri" w:cs="Calibri"/>
          <w:szCs w:val="16"/>
        </w:rPr>
      </w:pPr>
      <w:r w:rsidRPr="00143A1E">
        <w:rPr>
          <w:rFonts w:ascii="Calibri" w:hAnsi="Calibri" w:cs="Calibri"/>
          <w:szCs w:val="16"/>
        </w:rPr>
        <w:t>les</w:t>
      </w:r>
      <w:r>
        <w:rPr>
          <w:rFonts w:ascii="Calibri" w:hAnsi="Calibri" w:cs="Calibri"/>
          <w:szCs w:val="16"/>
        </w:rPr>
        <w:t xml:space="preserve"> médecins,</w:t>
      </w:r>
      <w:r w:rsidRPr="00143A1E">
        <w:rPr>
          <w:rFonts w:ascii="Calibri" w:hAnsi="Calibri" w:cs="Calibri"/>
          <w:szCs w:val="16"/>
        </w:rPr>
        <w:t xml:space="preserve"> pharmaciens</w:t>
      </w:r>
      <w:r>
        <w:rPr>
          <w:rFonts w:ascii="Calibri" w:hAnsi="Calibri" w:cs="Calibri"/>
          <w:szCs w:val="16"/>
        </w:rPr>
        <w:t xml:space="preserve"> et odontologistes</w:t>
      </w:r>
      <w:r w:rsidRPr="00143A1E">
        <w:rPr>
          <w:rFonts w:ascii="Calibri" w:hAnsi="Calibri" w:cs="Calibri"/>
          <w:szCs w:val="16"/>
        </w:rPr>
        <w:t xml:space="preserve"> qui font partie des personnels médicaux,</w:t>
      </w:r>
    </w:p>
    <w:p w14:paraId="6046DFC7" w14:textId="77777777" w:rsidR="004D3726" w:rsidRPr="00143A1E" w:rsidRDefault="004D3726" w:rsidP="00216B40">
      <w:pPr>
        <w:numPr>
          <w:ilvl w:val="0"/>
          <w:numId w:val="14"/>
        </w:numPr>
        <w:spacing w:line="240" w:lineRule="auto"/>
        <w:ind w:left="720"/>
        <w:rPr>
          <w:rFonts w:ascii="Calibri" w:hAnsi="Calibri" w:cs="Calibri"/>
          <w:szCs w:val="16"/>
        </w:rPr>
      </w:pPr>
      <w:r w:rsidRPr="00143A1E">
        <w:rPr>
          <w:rFonts w:ascii="Calibri" w:hAnsi="Calibri" w:cs="Calibri"/>
          <w:szCs w:val="16"/>
        </w:rPr>
        <w:t>les personnels relevant de la Fonction Publique Territoriale,</w:t>
      </w:r>
    </w:p>
    <w:p w14:paraId="1E8CED0C" w14:textId="799FDC28" w:rsidR="004D3726" w:rsidRPr="005C0668" w:rsidRDefault="004D3726" w:rsidP="005C0668">
      <w:pPr>
        <w:numPr>
          <w:ilvl w:val="0"/>
          <w:numId w:val="14"/>
        </w:numPr>
        <w:spacing w:line="240" w:lineRule="auto"/>
        <w:ind w:left="720"/>
        <w:rPr>
          <w:rFonts w:ascii="Calibri" w:hAnsi="Calibri" w:cs="Calibri"/>
          <w:szCs w:val="16"/>
        </w:rPr>
      </w:pPr>
      <w:r w:rsidRPr="00143A1E">
        <w:rPr>
          <w:rFonts w:ascii="Calibri" w:hAnsi="Calibri" w:cs="Calibri"/>
          <w:szCs w:val="16"/>
        </w:rPr>
        <w:t>les salariés des sociétés de sous-traitance ou d'intérim</w:t>
      </w:r>
      <w:r w:rsidR="005C0668">
        <w:rPr>
          <w:rFonts w:ascii="Calibri" w:hAnsi="Calibri" w:cs="Calibri"/>
          <w:szCs w:val="16"/>
        </w:rPr>
        <w:t>.</w:t>
      </w:r>
    </w:p>
    <w:p w14:paraId="1F6E9E02" w14:textId="77777777" w:rsidR="004D3726" w:rsidRPr="00143A1E" w:rsidRDefault="004D3726" w:rsidP="00216B40">
      <w:pPr>
        <w:ind w:left="577"/>
        <w:rPr>
          <w:rFonts w:ascii="Calibri" w:hAnsi="Calibri" w:cs="Calibri"/>
          <w:szCs w:val="16"/>
        </w:rPr>
      </w:pPr>
    </w:p>
    <w:p w14:paraId="71B0727D" w14:textId="77777777" w:rsidR="004D3726" w:rsidRPr="00143A1E" w:rsidRDefault="004D3726" w:rsidP="00216B40">
      <w:pPr>
        <w:numPr>
          <w:ilvl w:val="0"/>
          <w:numId w:val="16"/>
        </w:numPr>
        <w:spacing w:line="240" w:lineRule="auto"/>
        <w:ind w:left="577"/>
        <w:rPr>
          <w:rFonts w:ascii="Calibri" w:hAnsi="Calibri" w:cs="Calibri"/>
          <w:szCs w:val="16"/>
        </w:rPr>
      </w:pPr>
      <w:r w:rsidRPr="00143A1E">
        <w:rPr>
          <w:rFonts w:ascii="Calibri" w:hAnsi="Calibri" w:cs="Calibri"/>
          <w:b/>
          <w:szCs w:val="16"/>
        </w:rPr>
        <w:t>Comment comptabiliser les effectifs ?</w:t>
      </w:r>
    </w:p>
    <w:p w14:paraId="1925155B" w14:textId="77777777" w:rsidR="004D3726" w:rsidRPr="00143A1E" w:rsidRDefault="004D3726" w:rsidP="00216B40">
      <w:pPr>
        <w:pStyle w:val="Paragraphedeliste"/>
        <w:ind w:left="0"/>
        <w:rPr>
          <w:rFonts w:ascii="Calibri" w:hAnsi="Calibri" w:cs="Calibri"/>
          <w:sz w:val="20"/>
          <w:szCs w:val="16"/>
        </w:rPr>
      </w:pPr>
    </w:p>
    <w:p w14:paraId="3EB105C5" w14:textId="77777777" w:rsidR="004D3726" w:rsidRPr="00143A1E" w:rsidRDefault="004D3726" w:rsidP="00216B40">
      <w:pPr>
        <w:rPr>
          <w:rFonts w:ascii="Calibri" w:hAnsi="Calibri" w:cs="Calibri"/>
          <w:szCs w:val="16"/>
        </w:rPr>
      </w:pPr>
      <w:r w:rsidRPr="00143A1E">
        <w:rPr>
          <w:rFonts w:ascii="Calibri" w:hAnsi="Calibri" w:cs="Calibri"/>
          <w:szCs w:val="16"/>
        </w:rPr>
        <w:t xml:space="preserve">Les données sont à compléter en </w:t>
      </w:r>
      <w:r w:rsidRPr="00143A1E">
        <w:rPr>
          <w:rFonts w:ascii="Calibri" w:hAnsi="Calibri" w:cs="Calibri"/>
          <w:szCs w:val="16"/>
          <w:u w:val="single"/>
        </w:rPr>
        <w:t>effectif physique</w:t>
      </w:r>
      <w:r w:rsidRPr="00143A1E">
        <w:rPr>
          <w:rFonts w:ascii="Calibri" w:hAnsi="Calibri" w:cs="Calibri"/>
          <w:szCs w:val="16"/>
        </w:rPr>
        <w:t xml:space="preserve"> : un salarié compte 1 même s’il est à temps partiel. </w:t>
      </w:r>
    </w:p>
    <w:p w14:paraId="54A1BE2F" w14:textId="77777777" w:rsidR="00216B40" w:rsidRDefault="00216B40" w:rsidP="00216B40">
      <w:pPr>
        <w:rPr>
          <w:rFonts w:ascii="Calibri" w:hAnsi="Calibri" w:cs="Calibri"/>
          <w:szCs w:val="16"/>
        </w:rPr>
      </w:pPr>
    </w:p>
    <w:p w14:paraId="6A00A3AA" w14:textId="77777777" w:rsidR="004D3726" w:rsidRPr="00143A1E" w:rsidRDefault="004D3726" w:rsidP="00216B40">
      <w:pPr>
        <w:rPr>
          <w:rFonts w:ascii="Calibri" w:hAnsi="Calibri" w:cs="Calibri"/>
          <w:szCs w:val="16"/>
        </w:rPr>
      </w:pPr>
      <w:r w:rsidRPr="00143A1E">
        <w:rPr>
          <w:rFonts w:ascii="Calibri" w:hAnsi="Calibri" w:cs="Calibri"/>
          <w:szCs w:val="16"/>
        </w:rPr>
        <w:t xml:space="preserve">L’effectif total est également demandé en </w:t>
      </w:r>
      <w:r w:rsidRPr="00143A1E">
        <w:rPr>
          <w:rFonts w:ascii="Calibri" w:hAnsi="Calibri" w:cs="Calibri"/>
          <w:szCs w:val="16"/>
          <w:u w:val="single"/>
        </w:rPr>
        <w:t>Equivalent Temps Plein</w:t>
      </w:r>
      <w:r w:rsidRPr="00143A1E">
        <w:rPr>
          <w:rFonts w:ascii="Calibri" w:hAnsi="Calibri" w:cs="Calibri"/>
          <w:szCs w:val="16"/>
        </w:rPr>
        <w:t> (ETP) ; dans ce cas, un salarié travaillant à mi-temps correspond à 0,5 en ETP.</w:t>
      </w:r>
    </w:p>
    <w:p w14:paraId="35939FCD" w14:textId="77777777" w:rsidR="004D3726" w:rsidRPr="00143A1E" w:rsidRDefault="004D3726" w:rsidP="00216B40">
      <w:pPr>
        <w:rPr>
          <w:rFonts w:ascii="Calibri" w:hAnsi="Calibri" w:cs="Calibri"/>
          <w:szCs w:val="16"/>
        </w:rPr>
      </w:pPr>
    </w:p>
    <w:p w14:paraId="7B665CA7" w14:textId="77777777" w:rsidR="004D3726" w:rsidRPr="00143A1E" w:rsidRDefault="004D3726" w:rsidP="00216B40">
      <w:pPr>
        <w:numPr>
          <w:ilvl w:val="0"/>
          <w:numId w:val="16"/>
        </w:numPr>
        <w:spacing w:line="240" w:lineRule="auto"/>
        <w:ind w:left="577"/>
        <w:rPr>
          <w:rFonts w:ascii="Calibri" w:hAnsi="Calibri" w:cs="Calibri"/>
          <w:szCs w:val="16"/>
        </w:rPr>
      </w:pPr>
      <w:r w:rsidRPr="00143A1E">
        <w:rPr>
          <w:rFonts w:ascii="Calibri" w:hAnsi="Calibri" w:cs="Calibri"/>
          <w:b/>
          <w:szCs w:val="16"/>
        </w:rPr>
        <w:t>Comment ventiler les effectifs ?</w:t>
      </w:r>
    </w:p>
    <w:p w14:paraId="20FD6310" w14:textId="77777777" w:rsidR="004D3726" w:rsidRPr="00143A1E" w:rsidRDefault="004D3726" w:rsidP="00216B40">
      <w:pPr>
        <w:ind w:left="577"/>
        <w:rPr>
          <w:rFonts w:ascii="Calibri" w:hAnsi="Calibri" w:cs="Calibri"/>
          <w:szCs w:val="16"/>
        </w:rPr>
      </w:pPr>
    </w:p>
    <w:p w14:paraId="33CE21F9" w14:textId="77777777" w:rsidR="004D3726" w:rsidRPr="00143A1E" w:rsidRDefault="004D3726" w:rsidP="00216B40">
      <w:pPr>
        <w:rPr>
          <w:rFonts w:ascii="Calibri" w:hAnsi="Calibri" w:cs="Calibri"/>
          <w:szCs w:val="16"/>
        </w:rPr>
      </w:pPr>
      <w:r w:rsidRPr="00143A1E">
        <w:rPr>
          <w:rFonts w:ascii="Calibri" w:hAnsi="Calibri" w:cs="Calibri"/>
          <w:szCs w:val="16"/>
        </w:rPr>
        <w:t xml:space="preserve">Outre le sexe, les effectifs sont à ventiler par </w:t>
      </w:r>
      <w:r w:rsidRPr="00143A1E">
        <w:rPr>
          <w:rFonts w:ascii="Calibri" w:hAnsi="Calibri" w:cs="Calibri"/>
          <w:szCs w:val="16"/>
          <w:u w:val="single"/>
        </w:rPr>
        <w:t>filière professionnelle</w:t>
      </w:r>
      <w:r w:rsidRPr="00143A1E">
        <w:rPr>
          <w:rFonts w:ascii="Calibri" w:hAnsi="Calibri" w:cs="Calibri"/>
          <w:szCs w:val="16"/>
        </w:rPr>
        <w:t xml:space="preserve"> et </w:t>
      </w:r>
      <w:r w:rsidRPr="00143A1E">
        <w:rPr>
          <w:rFonts w:ascii="Calibri" w:hAnsi="Calibri" w:cs="Calibri"/>
          <w:szCs w:val="16"/>
          <w:u w:val="single"/>
        </w:rPr>
        <w:t>catégorie</w:t>
      </w:r>
      <w:r w:rsidRPr="00143A1E">
        <w:rPr>
          <w:rFonts w:ascii="Calibri" w:hAnsi="Calibri" w:cs="Calibri"/>
          <w:szCs w:val="16"/>
        </w:rPr>
        <w:t>, en fonction des grades des personnels.</w:t>
      </w:r>
    </w:p>
    <w:p w14:paraId="05FA1A0A" w14:textId="77777777" w:rsidR="004D3726" w:rsidRPr="00C564E0" w:rsidRDefault="004D3726" w:rsidP="00216B40">
      <w:pPr>
        <w:rPr>
          <w:rStyle w:val="Accentuation"/>
          <w:rFonts w:ascii="Calibri" w:hAnsi="Calibri" w:cs="Calibri"/>
          <w:b w:val="0"/>
          <w:i w:val="0"/>
          <w:szCs w:val="20"/>
        </w:rPr>
      </w:pPr>
      <w:r w:rsidRPr="00143A1E">
        <w:rPr>
          <w:rFonts w:ascii="Calibri" w:hAnsi="Calibri" w:cs="Calibri"/>
          <w:szCs w:val="16"/>
        </w:rPr>
        <w:br/>
      </w:r>
      <w:r w:rsidRPr="00C564E0">
        <w:rPr>
          <w:rStyle w:val="Accentuation"/>
          <w:rFonts w:ascii="Calibri" w:hAnsi="Calibri" w:cs="Calibri"/>
          <w:b w:val="0"/>
          <w:i w:val="0"/>
          <w:szCs w:val="20"/>
        </w:rPr>
        <w:t xml:space="preserve">Les 5 filières professionnelles </w:t>
      </w:r>
      <w:r w:rsidRPr="00143A1E">
        <w:rPr>
          <w:rFonts w:ascii="Calibri" w:hAnsi="Calibri" w:cs="Calibri"/>
          <w:szCs w:val="16"/>
        </w:rPr>
        <w:t>(Personnels de direction et administratifs, Personnels de services de soins…)</w:t>
      </w:r>
      <w:r w:rsidRPr="00C564E0">
        <w:rPr>
          <w:rStyle w:val="Accentuation"/>
          <w:rFonts w:ascii="Calibri" w:hAnsi="Calibri" w:cs="Calibri"/>
          <w:b w:val="0"/>
          <w:i w:val="0"/>
          <w:szCs w:val="20"/>
        </w:rPr>
        <w:t xml:space="preserve"> correspondent à un regroupement des personnels de la FPH par corps et grades définis statutairement</w:t>
      </w:r>
      <w:r>
        <w:rPr>
          <w:rStyle w:val="Accentuation"/>
          <w:rFonts w:ascii="Calibri" w:hAnsi="Calibri" w:cs="Calibri"/>
          <w:b w:val="0"/>
          <w:i w:val="0"/>
          <w:szCs w:val="20"/>
        </w:rPr>
        <w:t>.</w:t>
      </w:r>
    </w:p>
    <w:p w14:paraId="66C5972B" w14:textId="77777777" w:rsidR="004D3726" w:rsidRPr="00C564E0" w:rsidRDefault="004D3726" w:rsidP="00216B40">
      <w:pPr>
        <w:rPr>
          <w:rFonts w:ascii="Calibri" w:hAnsi="Calibri" w:cs="Calibri"/>
        </w:rPr>
      </w:pPr>
    </w:p>
    <w:p w14:paraId="0EA3EC33" w14:textId="65D8D3CB" w:rsidR="004D3726" w:rsidRPr="003B7C38" w:rsidRDefault="004D3726" w:rsidP="00216B40">
      <w:pPr>
        <w:rPr>
          <w:rFonts w:ascii="Calibri" w:hAnsi="Calibri" w:cs="Calibri"/>
          <w:szCs w:val="16"/>
        </w:rPr>
      </w:pPr>
      <w:r w:rsidRPr="00C564E0">
        <w:rPr>
          <w:rStyle w:val="Accentuation"/>
          <w:rFonts w:ascii="Calibri" w:hAnsi="Calibri" w:cs="Calibri"/>
          <w:b w:val="0"/>
          <w:i w:val="0"/>
          <w:szCs w:val="20"/>
        </w:rPr>
        <w:t>Les 3 catégories A, B, C correspondent à un regroupement hiérarchique des corps et grades selon le niveau de responsabilité et de rémunération.</w:t>
      </w:r>
    </w:p>
    <w:p w14:paraId="41A90F6F" w14:textId="77777777" w:rsidR="004D3726" w:rsidRPr="00143A1E" w:rsidRDefault="004D3726" w:rsidP="004D3726">
      <w:pPr>
        <w:ind w:left="708"/>
        <w:rPr>
          <w:rFonts w:ascii="Calibri" w:hAnsi="Calibri" w:cs="Calibri"/>
          <w:szCs w:val="16"/>
        </w:rPr>
      </w:pPr>
    </w:p>
    <w:p w14:paraId="0DC1E3ED" w14:textId="77777777" w:rsidR="004D3726" w:rsidRPr="00143A1E" w:rsidRDefault="004D3726" w:rsidP="00216B40">
      <w:pPr>
        <w:numPr>
          <w:ilvl w:val="0"/>
          <w:numId w:val="16"/>
        </w:numPr>
        <w:spacing w:line="240" w:lineRule="auto"/>
        <w:ind w:left="360"/>
        <w:rPr>
          <w:rFonts w:ascii="Calibri" w:hAnsi="Calibri" w:cs="Calibri"/>
          <w:szCs w:val="16"/>
        </w:rPr>
      </w:pPr>
      <w:r w:rsidRPr="00143A1E">
        <w:rPr>
          <w:rFonts w:ascii="Calibri" w:hAnsi="Calibri" w:cs="Calibri"/>
          <w:b/>
          <w:szCs w:val="16"/>
        </w:rPr>
        <w:t>Comment prendre en compte les personnels en contrat aidé ?</w:t>
      </w:r>
    </w:p>
    <w:p w14:paraId="6251C354" w14:textId="77777777" w:rsidR="004D3726" w:rsidRPr="00143A1E" w:rsidRDefault="004D3726" w:rsidP="00216B40">
      <w:pPr>
        <w:ind w:left="360"/>
        <w:rPr>
          <w:rFonts w:ascii="Calibri" w:hAnsi="Calibri" w:cs="Calibri"/>
          <w:szCs w:val="16"/>
        </w:rPr>
      </w:pPr>
    </w:p>
    <w:p w14:paraId="75BF4B3F" w14:textId="77777777" w:rsidR="004D3726" w:rsidRPr="00143A1E" w:rsidRDefault="004D3726" w:rsidP="00216B40">
      <w:pPr>
        <w:rPr>
          <w:rFonts w:ascii="Calibri" w:hAnsi="Calibri" w:cs="Calibri"/>
          <w:szCs w:val="16"/>
        </w:rPr>
      </w:pPr>
      <w:r w:rsidRPr="00143A1E">
        <w:rPr>
          <w:rFonts w:ascii="Calibri" w:hAnsi="Calibri" w:cs="Calibri"/>
          <w:szCs w:val="16"/>
        </w:rPr>
        <w:t>Comme indiqué sur le tableau, l’effectif des personnels en contrat aidé est :</w:t>
      </w:r>
    </w:p>
    <w:p w14:paraId="16F6AE02" w14:textId="77777777" w:rsidR="00216B40" w:rsidRDefault="004D3726" w:rsidP="00216B40">
      <w:pPr>
        <w:numPr>
          <w:ilvl w:val="0"/>
          <w:numId w:val="17"/>
        </w:numPr>
        <w:spacing w:line="240" w:lineRule="auto"/>
        <w:ind w:left="720"/>
        <w:rPr>
          <w:rFonts w:ascii="Calibri" w:hAnsi="Calibri" w:cs="Calibri"/>
          <w:szCs w:val="16"/>
        </w:rPr>
      </w:pPr>
      <w:r w:rsidRPr="00143A1E">
        <w:rPr>
          <w:rFonts w:ascii="Calibri" w:hAnsi="Calibri" w:cs="Calibri"/>
          <w:szCs w:val="16"/>
        </w:rPr>
        <w:t xml:space="preserve">à mentionner sur </w:t>
      </w:r>
      <w:r>
        <w:rPr>
          <w:rFonts w:ascii="Calibri" w:hAnsi="Calibri" w:cs="Calibri"/>
          <w:szCs w:val="16"/>
        </w:rPr>
        <w:t>la</w:t>
      </w:r>
      <w:r w:rsidRPr="00143A1E">
        <w:rPr>
          <w:rFonts w:ascii="Calibri" w:hAnsi="Calibri" w:cs="Calibri"/>
          <w:szCs w:val="16"/>
        </w:rPr>
        <w:t xml:space="preserve"> ligne </w:t>
      </w:r>
      <w:r>
        <w:rPr>
          <w:rFonts w:ascii="Calibri" w:hAnsi="Calibri" w:cs="Calibri"/>
          <w:szCs w:val="16"/>
        </w:rPr>
        <w:t>dédiée</w:t>
      </w:r>
      <w:r w:rsidRPr="00143A1E">
        <w:rPr>
          <w:rFonts w:ascii="Calibri" w:hAnsi="Calibri" w:cs="Calibri"/>
          <w:szCs w:val="16"/>
        </w:rPr>
        <w:t>,</w:t>
      </w:r>
      <w:r>
        <w:rPr>
          <w:rFonts w:ascii="Calibri" w:hAnsi="Calibri" w:cs="Calibri"/>
          <w:szCs w:val="16"/>
        </w:rPr>
        <w:t xml:space="preserve"> en catégorie C,</w:t>
      </w:r>
    </w:p>
    <w:p w14:paraId="3D7581C0" w14:textId="107E341C" w:rsidR="004D3726" w:rsidRPr="00216B40" w:rsidRDefault="004D3726" w:rsidP="00216B40">
      <w:pPr>
        <w:numPr>
          <w:ilvl w:val="0"/>
          <w:numId w:val="17"/>
        </w:numPr>
        <w:spacing w:line="240" w:lineRule="auto"/>
        <w:ind w:left="720"/>
        <w:rPr>
          <w:rFonts w:ascii="Calibri" w:hAnsi="Calibri" w:cs="Calibri"/>
          <w:szCs w:val="16"/>
        </w:rPr>
      </w:pPr>
      <w:r w:rsidRPr="00216B40">
        <w:rPr>
          <w:rFonts w:ascii="Calibri" w:hAnsi="Calibri" w:cs="Calibri"/>
          <w:szCs w:val="16"/>
        </w:rPr>
        <w:t>à intégrer dans les effectifs totaux (physique et ETP).</w:t>
      </w:r>
    </w:p>
    <w:sectPr w:rsidR="004D3726" w:rsidRPr="00216B40" w:rsidSect="00ED20E1">
      <w:headerReference w:type="default" r:id="rId11"/>
      <w:headerReference w:type="first" r:id="rId12"/>
      <w:footerReference w:type="first" r:id="rId13"/>
      <w:pgSz w:w="11906" w:h="16838"/>
      <w:pgMar w:top="1928" w:right="1191" w:bottom="1644" w:left="238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9CBC9" w14:textId="77777777" w:rsidR="00DA3415" w:rsidRDefault="00DA3415" w:rsidP="003352D3">
      <w:pPr>
        <w:spacing w:line="240" w:lineRule="auto"/>
      </w:pPr>
      <w:r>
        <w:separator/>
      </w:r>
    </w:p>
  </w:endnote>
  <w:endnote w:type="continuationSeparator" w:id="0">
    <w:p w14:paraId="56B731F8" w14:textId="77777777" w:rsidR="00DA3415" w:rsidRDefault="00DA3415" w:rsidP="00335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pPr w:leftFromText="142" w:rightFromText="142" w:vertAnchor="page" w:horzAnchor="margin" w:tblpY="15474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2F6059" w:rsidRPr="00E50258" w14:paraId="4B27F2CF" w14:textId="77777777" w:rsidTr="002F6059">
      <w:trPr>
        <w:cantSplit/>
        <w:trHeight w:hRule="exact" w:val="851"/>
      </w:trPr>
      <w:tc>
        <w:tcPr>
          <w:tcW w:w="7797" w:type="dxa"/>
          <w:vAlign w:val="bottom"/>
        </w:tcPr>
        <w:p w14:paraId="05CF3034" w14:textId="5629FE4D" w:rsidR="002F6059" w:rsidRPr="002F6059" w:rsidRDefault="002F6059" w:rsidP="00E0493A">
          <w:pPr>
            <w:pStyle w:val="Aucunstyle"/>
            <w:tabs>
              <w:tab w:val="left" w:pos="2552"/>
              <w:tab w:val="left" w:pos="4395"/>
              <w:tab w:val="left" w:pos="6237"/>
            </w:tabs>
            <w:rPr>
              <w:rFonts w:ascii="Arial" w:hAnsi="Arial" w:cs="Arial"/>
              <w:b/>
              <w:bCs/>
              <w:color w:val="1B3264" w:themeColor="text2"/>
              <w:sz w:val="16"/>
              <w:szCs w:val="18"/>
            </w:rPr>
          </w:pPr>
          <w:r w:rsidRPr="002F6059">
            <w:rPr>
              <w:rFonts w:ascii="Arial" w:hAnsi="Arial" w:cs="Arial"/>
              <w:b/>
              <w:bCs/>
              <w:color w:val="1B3264" w:themeColor="text2"/>
              <w:sz w:val="16"/>
              <w:szCs w:val="18"/>
            </w:rPr>
            <w:t xml:space="preserve">ANFH </w:t>
          </w:r>
          <w:r w:rsidR="0066605A">
            <w:rPr>
              <w:rFonts w:ascii="Arial" w:hAnsi="Arial" w:cs="Arial"/>
              <w:b/>
              <w:bCs/>
              <w:color w:val="1B3264" w:themeColor="text2"/>
              <w:sz w:val="16"/>
              <w:szCs w:val="18"/>
            </w:rPr>
            <w:t>délégation…........</w:t>
          </w:r>
        </w:p>
        <w:p w14:paraId="50E7AEA2" w14:textId="34BC285F" w:rsidR="002F6059" w:rsidRPr="002F6059" w:rsidRDefault="0066605A" w:rsidP="00E0493A">
          <w:pPr>
            <w:pStyle w:val="Aucunstyle"/>
            <w:tabs>
              <w:tab w:val="left" w:pos="2552"/>
              <w:tab w:val="left" w:pos="4395"/>
              <w:tab w:val="left" w:pos="6237"/>
            </w:tabs>
            <w:rPr>
              <w:rFonts w:ascii="Arial" w:hAnsi="Arial" w:cs="Arial"/>
              <w:b/>
              <w:bCs/>
              <w:color w:val="1B3264" w:themeColor="text2"/>
              <w:sz w:val="16"/>
              <w:szCs w:val="18"/>
            </w:rPr>
          </w:pPr>
          <w:r>
            <w:rPr>
              <w:rFonts w:ascii="Arial" w:hAnsi="Arial" w:cs="Arial"/>
              <w:b/>
              <w:bCs/>
              <w:color w:val="1B3264" w:themeColor="text2"/>
              <w:sz w:val="16"/>
              <w:szCs w:val="18"/>
            </w:rPr>
            <w:t>Adresse…………………</w:t>
          </w:r>
        </w:p>
        <w:p w14:paraId="77A13F29" w14:textId="75C51069" w:rsidR="002F6059" w:rsidRPr="002F6059" w:rsidRDefault="0066605A" w:rsidP="00E0493A">
          <w:pPr>
            <w:pStyle w:val="Aucunstyle"/>
            <w:tabs>
              <w:tab w:val="left" w:pos="2552"/>
              <w:tab w:val="left" w:pos="4395"/>
              <w:tab w:val="left" w:pos="6237"/>
            </w:tabs>
            <w:rPr>
              <w:rFonts w:ascii="Arial" w:hAnsi="Arial" w:cs="Arial"/>
              <w:b/>
              <w:bCs/>
              <w:color w:val="1B3264" w:themeColor="text2"/>
              <w:sz w:val="16"/>
              <w:szCs w:val="18"/>
            </w:rPr>
          </w:pPr>
          <w:r>
            <w:rPr>
              <w:rFonts w:ascii="Arial" w:hAnsi="Arial" w:cs="Arial"/>
              <w:b/>
              <w:bCs/>
              <w:color w:val="1B3264" w:themeColor="text2"/>
              <w:sz w:val="16"/>
              <w:szCs w:val="18"/>
            </w:rPr>
            <w:t>Adresse…………………</w:t>
          </w:r>
          <w:r w:rsidR="002F6059" w:rsidRPr="002F6059">
            <w:rPr>
              <w:rFonts w:ascii="Arial" w:hAnsi="Arial" w:cs="Arial"/>
              <w:b/>
              <w:bCs/>
              <w:color w:val="1B3264" w:themeColor="text2"/>
              <w:sz w:val="16"/>
              <w:szCs w:val="18"/>
            </w:rPr>
            <w:tab/>
          </w:r>
          <w:r w:rsidR="00E0493A">
            <w:rPr>
              <w:rFonts w:ascii="Arial" w:hAnsi="Arial" w:cs="Arial"/>
              <w:b/>
              <w:bCs/>
              <w:color w:val="1B3264" w:themeColor="text2"/>
              <w:sz w:val="16"/>
              <w:szCs w:val="18"/>
            </w:rPr>
            <w:t>Té</w:t>
          </w:r>
          <w:r w:rsidR="002F6059" w:rsidRPr="002F6059">
            <w:rPr>
              <w:rFonts w:ascii="Arial" w:hAnsi="Arial" w:cs="Arial"/>
              <w:b/>
              <w:bCs/>
              <w:color w:val="1B3264" w:themeColor="text2"/>
              <w:sz w:val="16"/>
              <w:szCs w:val="18"/>
            </w:rPr>
            <w:t xml:space="preserve">l. : </w:t>
          </w:r>
          <w:r>
            <w:rPr>
              <w:rFonts w:ascii="Arial" w:hAnsi="Arial" w:cs="Arial"/>
              <w:b/>
              <w:bCs/>
              <w:color w:val="1B3264" w:themeColor="text2"/>
              <w:sz w:val="16"/>
              <w:szCs w:val="18"/>
            </w:rPr>
            <w:t>..</w:t>
          </w:r>
          <w:r w:rsidR="002F6059" w:rsidRPr="002F6059">
            <w:rPr>
              <w:rFonts w:ascii="Arial" w:hAnsi="Arial" w:cs="Arial"/>
              <w:b/>
              <w:bCs/>
              <w:color w:val="1B3264" w:themeColor="text2"/>
              <w:sz w:val="16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1B3264" w:themeColor="text2"/>
              <w:sz w:val="16"/>
              <w:szCs w:val="18"/>
            </w:rPr>
            <w:t>..</w:t>
          </w:r>
          <w:r w:rsidR="002F6059" w:rsidRPr="002F6059">
            <w:rPr>
              <w:rFonts w:ascii="Arial" w:hAnsi="Arial" w:cs="Arial"/>
              <w:b/>
              <w:bCs/>
              <w:color w:val="1B3264" w:themeColor="text2"/>
              <w:sz w:val="16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1B3264" w:themeColor="text2"/>
              <w:sz w:val="16"/>
              <w:szCs w:val="18"/>
            </w:rPr>
            <w:t>.. ..</w:t>
          </w:r>
          <w:r w:rsidR="002F6059" w:rsidRPr="002F6059">
            <w:rPr>
              <w:rFonts w:ascii="Arial" w:hAnsi="Arial" w:cs="Arial"/>
              <w:b/>
              <w:bCs/>
              <w:color w:val="1B3264" w:themeColor="text2"/>
              <w:sz w:val="16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1B3264" w:themeColor="text2"/>
              <w:sz w:val="16"/>
              <w:szCs w:val="18"/>
            </w:rPr>
            <w:t>..</w:t>
          </w:r>
          <w:r w:rsidR="002F6059">
            <w:rPr>
              <w:rFonts w:ascii="Arial" w:hAnsi="Arial" w:cs="Arial"/>
              <w:b/>
              <w:bCs/>
              <w:color w:val="1B3264" w:themeColor="text2"/>
              <w:sz w:val="16"/>
              <w:szCs w:val="18"/>
            </w:rPr>
            <w:t xml:space="preserve"> </w:t>
          </w:r>
          <w:r w:rsidR="002F6059">
            <w:rPr>
              <w:rFonts w:ascii="Arial" w:hAnsi="Arial" w:cs="Arial"/>
              <w:b/>
              <w:bCs/>
              <w:color w:val="1B3264" w:themeColor="text2"/>
              <w:sz w:val="16"/>
              <w:szCs w:val="18"/>
            </w:rPr>
            <w:tab/>
          </w:r>
        </w:p>
        <w:p w14:paraId="717DAA21" w14:textId="1A1BF4AA" w:rsidR="002F6059" w:rsidRPr="00E50258" w:rsidRDefault="0066605A" w:rsidP="0066605A">
          <w:pPr>
            <w:pStyle w:val="Pieddepage"/>
            <w:framePr w:hSpace="0" w:wrap="auto" w:vAnchor="margin" w:hAnchor="text" w:yAlign="inline"/>
            <w:tabs>
              <w:tab w:val="clear" w:pos="4536"/>
              <w:tab w:val="clear" w:pos="9072"/>
              <w:tab w:val="left" w:pos="2552"/>
              <w:tab w:val="left" w:pos="3879"/>
              <w:tab w:val="left" w:pos="4395"/>
              <w:tab w:val="left" w:pos="6237"/>
            </w:tabs>
            <w:spacing w:line="288" w:lineRule="auto"/>
          </w:pPr>
          <w:r>
            <w:t>Adresse…………………</w:t>
          </w:r>
          <w:r w:rsidR="002F6059" w:rsidRPr="002F6059">
            <w:t xml:space="preserve"> </w:t>
          </w:r>
          <w:r w:rsidR="002F6059" w:rsidRPr="002F6059">
            <w:tab/>
            <w:t xml:space="preserve">Fax : </w:t>
          </w:r>
          <w:r>
            <w:t>..</w:t>
          </w:r>
          <w:r w:rsidR="002F6059" w:rsidRPr="002F6059">
            <w:t xml:space="preserve"> </w:t>
          </w:r>
          <w:r>
            <w:t>..</w:t>
          </w:r>
          <w:r w:rsidR="002F6059" w:rsidRPr="002F6059">
            <w:t xml:space="preserve"> </w:t>
          </w:r>
          <w:r>
            <w:t>..</w:t>
          </w:r>
          <w:r w:rsidR="002F6059" w:rsidRPr="002F6059">
            <w:t xml:space="preserve"> </w:t>
          </w:r>
          <w:r>
            <w:t>..</w:t>
          </w:r>
          <w:r w:rsidR="002F6059" w:rsidRPr="002F6059">
            <w:t xml:space="preserve"> </w:t>
          </w:r>
          <w:r>
            <w:t>..</w:t>
          </w:r>
          <w:r w:rsidR="002F6059">
            <w:tab/>
          </w:r>
          <w:hyperlink r:id="rId1" w:history="1">
            <w:r w:rsidR="00E0493A" w:rsidRPr="00E0493A">
              <w:t>www.anfh.fr</w:t>
            </w:r>
          </w:hyperlink>
          <w:r w:rsidR="00E0493A">
            <w:tab/>
          </w:r>
          <w:proofErr w:type="spellStart"/>
          <w:r w:rsidR="00E0493A" w:rsidRPr="002F6059">
            <w:t>Siren</w:t>
          </w:r>
          <w:proofErr w:type="spellEnd"/>
          <w:r w:rsidR="00E0493A" w:rsidRPr="002F6059">
            <w:t> : 302 695</w:t>
          </w:r>
          <w:r w:rsidR="00E0493A">
            <w:t> </w:t>
          </w:r>
          <w:r w:rsidR="00E0493A" w:rsidRPr="002F6059">
            <w:t>564</w:t>
          </w:r>
        </w:p>
      </w:tc>
    </w:tr>
  </w:tbl>
  <w:p w14:paraId="569ABF4C" w14:textId="662E0D49" w:rsidR="003352D3" w:rsidRPr="00977EF2" w:rsidRDefault="003352D3" w:rsidP="0039640E">
    <w:pPr>
      <w:pStyle w:val="Pieddepage"/>
      <w:framePr w:wrap="around" w:hAnchor="page" w:x="2385" w:y="15476"/>
    </w:pPr>
  </w:p>
  <w:p w14:paraId="1879BCEA" w14:textId="77777777" w:rsidR="002F6059" w:rsidRDefault="002F6059" w:rsidP="00E049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988E2" w14:textId="77777777" w:rsidR="00DA3415" w:rsidRDefault="00DA3415" w:rsidP="003352D3">
      <w:pPr>
        <w:spacing w:line="240" w:lineRule="auto"/>
      </w:pPr>
      <w:r>
        <w:separator/>
      </w:r>
    </w:p>
  </w:footnote>
  <w:footnote w:type="continuationSeparator" w:id="0">
    <w:p w14:paraId="4809C139" w14:textId="77777777" w:rsidR="00DA3415" w:rsidRDefault="00DA3415" w:rsidP="003352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ACA2C" w14:textId="75A23EB2" w:rsidR="00ED20E1" w:rsidRDefault="00ED20E1" w:rsidP="00ED20E1">
    <w:pPr>
      <w:pStyle w:val="En-tte"/>
      <w:ind w:left="-1843"/>
    </w:pPr>
    <w:r>
      <w:rPr>
        <w:noProof/>
      </w:rPr>
      <w:drawing>
        <wp:inline distT="0" distB="0" distL="0" distR="0" wp14:anchorId="176C9314" wp14:editId="12ECD4D8">
          <wp:extent cx="2516433" cy="938151"/>
          <wp:effectExtent l="0" t="0" r="0" b="0"/>
          <wp:docPr id="148392333" name="Image 148392333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843671" name="Image 1" descr="Une image contenant Police, text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250" cy="952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357C6" w14:textId="77777777" w:rsidR="00ED20E1" w:rsidRDefault="00ED20E1" w:rsidP="00ED20E1">
    <w:pPr>
      <w:pStyle w:val="En-tte"/>
    </w:pPr>
  </w:p>
  <w:p w14:paraId="3429C460" w14:textId="77777777" w:rsidR="00ED20E1" w:rsidRDefault="00ED20E1" w:rsidP="00ED20E1">
    <w:pPr>
      <w:pStyle w:val="En-tte"/>
    </w:pPr>
  </w:p>
  <w:p w14:paraId="027470B0" w14:textId="77777777" w:rsidR="00ED20E1" w:rsidRPr="00ED20E1" w:rsidRDefault="00ED20E1" w:rsidP="00ED20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EC3CA" w14:textId="0B021F6F" w:rsidR="003352D3" w:rsidRPr="005F37DA" w:rsidRDefault="00D039A5" w:rsidP="00D039A5">
    <w:pPr>
      <w:pStyle w:val="En-tte"/>
      <w:tabs>
        <w:tab w:val="clear" w:pos="4536"/>
        <w:tab w:val="left" w:pos="3828"/>
      </w:tabs>
      <w:ind w:left="3828" w:hanging="3828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E311665" wp14:editId="53269A81">
          <wp:simplePos x="0" y="0"/>
          <wp:positionH relativeFrom="column">
            <wp:posOffset>-1054735</wp:posOffset>
          </wp:positionH>
          <wp:positionV relativeFrom="paragraph">
            <wp:posOffset>54610</wp:posOffset>
          </wp:positionV>
          <wp:extent cx="5786598" cy="487045"/>
          <wp:effectExtent l="0" t="0" r="0" b="8255"/>
          <wp:wrapNone/>
          <wp:docPr id="810987152" name="Image 81098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1705" cy="488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52DE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941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5C9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B23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3881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AC8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ECA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EA95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625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A8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4B41"/>
    <w:multiLevelType w:val="hybridMultilevel"/>
    <w:tmpl w:val="6230207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A51FF2"/>
    <w:multiLevelType w:val="hybridMultilevel"/>
    <w:tmpl w:val="771C0C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97C2D"/>
    <w:multiLevelType w:val="hybridMultilevel"/>
    <w:tmpl w:val="2BD63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26821"/>
    <w:multiLevelType w:val="hybridMultilevel"/>
    <w:tmpl w:val="4FACE12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49A7F68"/>
    <w:multiLevelType w:val="hybridMultilevel"/>
    <w:tmpl w:val="40A4530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757C5768"/>
    <w:multiLevelType w:val="hybridMultilevel"/>
    <w:tmpl w:val="D31A0AA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AB36646"/>
    <w:multiLevelType w:val="hybridMultilevel"/>
    <w:tmpl w:val="4F36225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11797488">
    <w:abstractNumId w:val="8"/>
  </w:num>
  <w:num w:numId="2" w16cid:durableId="1424644138">
    <w:abstractNumId w:val="3"/>
  </w:num>
  <w:num w:numId="3" w16cid:durableId="361981742">
    <w:abstractNumId w:val="2"/>
  </w:num>
  <w:num w:numId="4" w16cid:durableId="791098329">
    <w:abstractNumId w:val="1"/>
  </w:num>
  <w:num w:numId="5" w16cid:durableId="1264414786">
    <w:abstractNumId w:val="0"/>
  </w:num>
  <w:num w:numId="6" w16cid:durableId="142895967">
    <w:abstractNumId w:val="9"/>
  </w:num>
  <w:num w:numId="7" w16cid:durableId="464128287">
    <w:abstractNumId w:val="7"/>
  </w:num>
  <w:num w:numId="8" w16cid:durableId="1639997724">
    <w:abstractNumId w:val="6"/>
  </w:num>
  <w:num w:numId="9" w16cid:durableId="486748709">
    <w:abstractNumId w:val="5"/>
  </w:num>
  <w:num w:numId="10" w16cid:durableId="994257515">
    <w:abstractNumId w:val="4"/>
  </w:num>
  <w:num w:numId="11" w16cid:durableId="2020692538">
    <w:abstractNumId w:val="11"/>
  </w:num>
  <w:num w:numId="12" w16cid:durableId="156193084">
    <w:abstractNumId w:val="12"/>
  </w:num>
  <w:num w:numId="13" w16cid:durableId="1549806367">
    <w:abstractNumId w:val="10"/>
  </w:num>
  <w:num w:numId="14" w16cid:durableId="925571411">
    <w:abstractNumId w:val="13"/>
  </w:num>
  <w:num w:numId="15" w16cid:durableId="1937864728">
    <w:abstractNumId w:val="15"/>
  </w:num>
  <w:num w:numId="16" w16cid:durableId="1333337570">
    <w:abstractNumId w:val="16"/>
  </w:num>
  <w:num w:numId="17" w16cid:durableId="16566871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D3"/>
    <w:rsid w:val="0002465A"/>
    <w:rsid w:val="000C2E47"/>
    <w:rsid w:val="000C54B6"/>
    <w:rsid w:val="000E0BC8"/>
    <w:rsid w:val="00111180"/>
    <w:rsid w:val="00131E25"/>
    <w:rsid w:val="001479D2"/>
    <w:rsid w:val="001651A2"/>
    <w:rsid w:val="001F5873"/>
    <w:rsid w:val="00216B40"/>
    <w:rsid w:val="002378D9"/>
    <w:rsid w:val="002539B8"/>
    <w:rsid w:val="0029454B"/>
    <w:rsid w:val="002D3057"/>
    <w:rsid w:val="002E217A"/>
    <w:rsid w:val="002F42C4"/>
    <w:rsid w:val="002F6059"/>
    <w:rsid w:val="003352D3"/>
    <w:rsid w:val="00374DD4"/>
    <w:rsid w:val="00392CCC"/>
    <w:rsid w:val="0039640E"/>
    <w:rsid w:val="003A7EED"/>
    <w:rsid w:val="003B26DE"/>
    <w:rsid w:val="003D58AA"/>
    <w:rsid w:val="003F576C"/>
    <w:rsid w:val="00417CAE"/>
    <w:rsid w:val="0043314A"/>
    <w:rsid w:val="00485667"/>
    <w:rsid w:val="004D3726"/>
    <w:rsid w:val="004F2D0D"/>
    <w:rsid w:val="00506E27"/>
    <w:rsid w:val="00557386"/>
    <w:rsid w:val="005A2F4E"/>
    <w:rsid w:val="005C0668"/>
    <w:rsid w:val="005D074C"/>
    <w:rsid w:val="005D1E69"/>
    <w:rsid w:val="005F37DA"/>
    <w:rsid w:val="00612A45"/>
    <w:rsid w:val="00664538"/>
    <w:rsid w:val="0066605A"/>
    <w:rsid w:val="006845B6"/>
    <w:rsid w:val="006A70C2"/>
    <w:rsid w:val="00777AD2"/>
    <w:rsid w:val="007A2F07"/>
    <w:rsid w:val="0080195B"/>
    <w:rsid w:val="0084260D"/>
    <w:rsid w:val="00847064"/>
    <w:rsid w:val="008A28A6"/>
    <w:rsid w:val="008D09A6"/>
    <w:rsid w:val="00904B61"/>
    <w:rsid w:val="00904C56"/>
    <w:rsid w:val="00937CFA"/>
    <w:rsid w:val="00977EF2"/>
    <w:rsid w:val="009E5F92"/>
    <w:rsid w:val="009F3830"/>
    <w:rsid w:val="00A11EA1"/>
    <w:rsid w:val="00A13904"/>
    <w:rsid w:val="00A32484"/>
    <w:rsid w:val="00A55F39"/>
    <w:rsid w:val="00A726FA"/>
    <w:rsid w:val="00A86938"/>
    <w:rsid w:val="00AA30FF"/>
    <w:rsid w:val="00AF76AB"/>
    <w:rsid w:val="00BE3321"/>
    <w:rsid w:val="00C018CA"/>
    <w:rsid w:val="00C13729"/>
    <w:rsid w:val="00C14E9B"/>
    <w:rsid w:val="00CE3B82"/>
    <w:rsid w:val="00D039A5"/>
    <w:rsid w:val="00D82C8B"/>
    <w:rsid w:val="00DA3415"/>
    <w:rsid w:val="00DC2BFE"/>
    <w:rsid w:val="00DC3277"/>
    <w:rsid w:val="00E0493A"/>
    <w:rsid w:val="00E31C6C"/>
    <w:rsid w:val="00E43F12"/>
    <w:rsid w:val="00E50258"/>
    <w:rsid w:val="00E5589A"/>
    <w:rsid w:val="00E64EBB"/>
    <w:rsid w:val="00ED20E1"/>
    <w:rsid w:val="00EF6AEB"/>
    <w:rsid w:val="00F03A45"/>
    <w:rsid w:val="00F312B6"/>
    <w:rsid w:val="00F63D11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476EE"/>
  <w15:docId w15:val="{BA9AB86D-7DC7-47CC-A62C-DEB0A0F3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54B"/>
    <w:pPr>
      <w:spacing w:after="0" w:line="288" w:lineRule="auto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3352D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9454B"/>
    <w:rPr>
      <w:sz w:val="20"/>
    </w:rPr>
  </w:style>
  <w:style w:type="paragraph" w:styleId="Pieddepage">
    <w:name w:val="footer"/>
    <w:basedOn w:val="Normal"/>
    <w:link w:val="PieddepageCar"/>
    <w:uiPriority w:val="2"/>
    <w:qFormat/>
    <w:rsid w:val="0029454B"/>
    <w:pPr>
      <w:framePr w:hSpace="142" w:wrap="around" w:vAnchor="page" w:hAnchor="margin" w:y="15474"/>
      <w:tabs>
        <w:tab w:val="center" w:pos="4536"/>
        <w:tab w:val="right" w:pos="9072"/>
      </w:tabs>
      <w:spacing w:line="312" w:lineRule="auto"/>
    </w:pPr>
    <w:rPr>
      <w:rFonts w:ascii="Arial" w:hAnsi="Arial" w:cs="Arial"/>
      <w:b/>
      <w:bCs/>
      <w:color w:val="1B3264" w:themeColor="text2"/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2"/>
    <w:rsid w:val="0029454B"/>
    <w:rPr>
      <w:rFonts w:ascii="Arial" w:hAnsi="Arial" w:cs="Arial"/>
      <w:b/>
      <w:bCs/>
      <w:color w:val="1B3264" w:themeColor="text2"/>
      <w:sz w:val="16"/>
      <w:szCs w:val="18"/>
    </w:rPr>
  </w:style>
  <w:style w:type="table" w:styleId="Grilledutableau">
    <w:name w:val="Table Grid"/>
    <w:basedOn w:val="TableauNormal"/>
    <w:uiPriority w:val="39"/>
    <w:rsid w:val="0033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rsid w:val="00977EF2"/>
    <w:rPr>
      <w:color w:val="000000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rsid w:val="00977EF2"/>
    <w:rPr>
      <w:color w:val="605E5C"/>
      <w:shd w:val="clear" w:color="auto" w:fill="E1DFDD"/>
    </w:rPr>
  </w:style>
  <w:style w:type="paragraph" w:customStyle="1" w:styleId="Destinataire">
    <w:name w:val="Destinataire"/>
    <w:basedOn w:val="Normal"/>
    <w:link w:val="DestinataireCar"/>
    <w:uiPriority w:val="1"/>
    <w:qFormat/>
    <w:rsid w:val="0029454B"/>
    <w:pPr>
      <w:ind w:left="3686"/>
    </w:pPr>
  </w:style>
  <w:style w:type="paragraph" w:styleId="Signature">
    <w:name w:val="Signature"/>
    <w:basedOn w:val="Normal"/>
    <w:link w:val="SignatureCar"/>
    <w:uiPriority w:val="3"/>
    <w:unhideWhenUsed/>
    <w:qFormat/>
    <w:rsid w:val="0029454B"/>
    <w:rPr>
      <w:rFonts w:ascii="Arial" w:hAnsi="Arial" w:cs="Arial"/>
      <w:b/>
      <w:bCs/>
      <w:color w:val="1B3264" w:themeColor="text2"/>
    </w:rPr>
  </w:style>
  <w:style w:type="character" w:customStyle="1" w:styleId="DestinataireCar">
    <w:name w:val="Destinataire Car"/>
    <w:basedOn w:val="Policepardfaut"/>
    <w:link w:val="Destinataire"/>
    <w:uiPriority w:val="1"/>
    <w:rsid w:val="0029454B"/>
    <w:rPr>
      <w:sz w:val="20"/>
    </w:rPr>
  </w:style>
  <w:style w:type="character" w:customStyle="1" w:styleId="SignatureCar">
    <w:name w:val="Signature Car"/>
    <w:basedOn w:val="Policepardfaut"/>
    <w:link w:val="Signature"/>
    <w:uiPriority w:val="3"/>
    <w:rsid w:val="0029454B"/>
    <w:rPr>
      <w:rFonts w:ascii="Arial" w:hAnsi="Arial" w:cs="Arial"/>
      <w:b/>
      <w:bCs/>
      <w:color w:val="1B3264" w:themeColor="text2"/>
      <w:sz w:val="20"/>
    </w:rPr>
  </w:style>
  <w:style w:type="paragraph" w:styleId="Textedebulles">
    <w:name w:val="Balloon Text"/>
    <w:basedOn w:val="Normal"/>
    <w:link w:val="TextedebullesCar"/>
    <w:uiPriority w:val="99"/>
    <w:semiHidden/>
    <w:rsid w:val="005F37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7DA"/>
    <w:rPr>
      <w:rFonts w:ascii="Tahoma" w:hAnsi="Tahoma" w:cs="Tahoma"/>
      <w:sz w:val="16"/>
      <w:szCs w:val="16"/>
    </w:rPr>
  </w:style>
  <w:style w:type="paragraph" w:customStyle="1" w:styleId="Aucunstyle">
    <w:name w:val="[Aucun style]"/>
    <w:rsid w:val="002F6059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Bandeaucourant">
    <w:name w:val="Bandeau courant"/>
    <w:basedOn w:val="Normal"/>
    <w:link w:val="BandeaucourantCar"/>
    <w:uiPriority w:val="1"/>
    <w:qFormat/>
    <w:rsid w:val="00374DD4"/>
    <w:pPr>
      <w:spacing w:line="240" w:lineRule="auto"/>
    </w:pPr>
    <w:rPr>
      <w:rFonts w:ascii="Arial" w:eastAsia="Times New Roman" w:hAnsi="Arial" w:cs="Times New Roman"/>
      <w:sz w:val="14"/>
      <w:szCs w:val="14"/>
      <w:lang w:bidi="en-US"/>
    </w:rPr>
  </w:style>
  <w:style w:type="character" w:customStyle="1" w:styleId="BandeaucourantCar">
    <w:name w:val="Bandeau courant Car"/>
    <w:basedOn w:val="Policepardfaut"/>
    <w:link w:val="Bandeaucourant"/>
    <w:uiPriority w:val="1"/>
    <w:rsid w:val="00374DD4"/>
    <w:rPr>
      <w:rFonts w:ascii="Arial" w:eastAsia="Times New Roman" w:hAnsi="Arial" w:cs="Times New Roman"/>
      <w:sz w:val="14"/>
      <w:szCs w:val="14"/>
      <w:lang w:bidi="en-US"/>
    </w:rPr>
  </w:style>
  <w:style w:type="paragraph" w:styleId="Sansinterligne">
    <w:name w:val="No Spacing"/>
    <w:basedOn w:val="Normal"/>
    <w:uiPriority w:val="1"/>
    <w:unhideWhenUsed/>
    <w:qFormat/>
    <w:rsid w:val="00EF6AEB"/>
    <w:pPr>
      <w:spacing w:line="240" w:lineRule="auto"/>
    </w:pPr>
    <w:rPr>
      <w:rFonts w:ascii="Arial" w:eastAsia="Times New Roman" w:hAnsi="Arial" w:cs="Times New Roman"/>
      <w:sz w:val="24"/>
      <w:szCs w:val="32"/>
      <w:lang w:bidi="en-US"/>
    </w:rPr>
  </w:style>
  <w:style w:type="character" w:styleId="Accentuation">
    <w:name w:val="Emphasis"/>
    <w:uiPriority w:val="20"/>
    <w:unhideWhenUsed/>
    <w:qFormat/>
    <w:rsid w:val="004D3726"/>
    <w:rPr>
      <w:rFonts w:ascii="Arial" w:hAnsi="Arial"/>
      <w:b/>
      <w:i/>
      <w:iCs/>
    </w:rPr>
  </w:style>
  <w:style w:type="paragraph" w:styleId="Paragraphedeliste">
    <w:name w:val="List Paragraph"/>
    <w:basedOn w:val="Normal"/>
    <w:uiPriority w:val="34"/>
    <w:unhideWhenUsed/>
    <w:qFormat/>
    <w:rsid w:val="004D3726"/>
    <w:pPr>
      <w:spacing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fh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ersonnalisé 81">
      <a:dk1>
        <a:sysClr val="windowText" lastClr="000000"/>
      </a:dk1>
      <a:lt1>
        <a:sysClr val="window" lastClr="FFFFFF"/>
      </a:lt1>
      <a:dk2>
        <a:srgbClr val="1B3264"/>
      </a:dk2>
      <a:lt2>
        <a:srgbClr val="E7E6E6"/>
      </a:lt2>
      <a:accent1>
        <a:srgbClr val="1DAE8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Anfh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C74D95405A84FBFE05B0EF05B3CBA" ma:contentTypeVersion="6" ma:contentTypeDescription="Crée un document." ma:contentTypeScope="" ma:versionID="91271407d0c305c3092844e4c5b21252">
  <xsd:schema xmlns:xsd="http://www.w3.org/2001/XMLSchema" xmlns:xs="http://www.w3.org/2001/XMLSchema" xmlns:p="http://schemas.microsoft.com/office/2006/metadata/properties" xmlns:ns3="e69a27ac-e149-4579-aa86-17d51aad81fa" xmlns:ns4="2e65ecd8-b18a-457d-9e8e-d2b1e276234e" targetNamespace="http://schemas.microsoft.com/office/2006/metadata/properties" ma:root="true" ma:fieldsID="0fcf36b7d9d7097a6ddc3d3517259dc9" ns3:_="" ns4:_="">
    <xsd:import namespace="e69a27ac-e149-4579-aa86-17d51aad81fa"/>
    <xsd:import namespace="2e65ecd8-b18a-457d-9e8e-d2b1e27623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a27ac-e149-4579-aa86-17d51aad81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ecd8-b18a-457d-9e8e-d2b1e2762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16E466-0093-4057-969C-04210FA2E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52412-355E-4BBC-B207-E901496C7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327BC1-315A-4534-8A5F-467C47B7B8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2B223A-D8AD-49D1-929C-F72CD994F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a27ac-e149-4579-aa86-17d51aad81fa"/>
    <ds:schemaRef ds:uri="2e65ecd8-b18a-457d-9e8e-d2b1e2762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Canonge</dc:creator>
  <cp:lastModifiedBy>FROMOND Véronique</cp:lastModifiedBy>
  <cp:revision>2</cp:revision>
  <cp:lastPrinted>2019-09-12T15:03:00Z</cp:lastPrinted>
  <dcterms:created xsi:type="dcterms:W3CDTF">2024-12-04T13:32:00Z</dcterms:created>
  <dcterms:modified xsi:type="dcterms:W3CDTF">2024-12-04T13:32:00Z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0x010100AC2C74D95405A84FBFE05B0EF05B3CBA</vt:lpwstr>
  </property>
</Properties>
</file>