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35DB867C"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41612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BD41B0">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083A23D6" w14:textId="1D780900" w:rsidR="004E4729" w:rsidRDefault="0037267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39 – FORMATION ADAPTATION A L’EMPLOI –</w:t>
            </w:r>
          </w:p>
          <w:p w14:paraId="253FAC20" w14:textId="2D0B2F26" w:rsidR="00372679" w:rsidRPr="00603A64" w:rsidRDefault="0037267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ADJOINT DES CADRES HOSPITALIERS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12C92EE" w:rsidR="004E4729" w:rsidRPr="00603A64" w:rsidRDefault="0037267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DU 22 JANVIER AU 18 JUIN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72679"/>
    <w:rsid w:val="003C44CD"/>
    <w:rsid w:val="003E2EB2"/>
    <w:rsid w:val="0041612B"/>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D41B0"/>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2023-08-25T13:23:00Z</dcterms:modified>
</cp:coreProperties>
</file>