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C5BD2FB" w:rsidR="004E4729" w:rsidRPr="00603A64" w:rsidRDefault="00FA5F8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089</w:t>
            </w:r>
            <w:r w:rsidR="00AD41D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sidR="00AD41D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PR</w:t>
            </w:r>
            <w:r w:rsidR="00AD41D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STATION HOTELIERE EHPAD – HYGIENE ET ENTRETIEN DES LOCAUX </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287CAC8" w:rsidR="004E4729" w:rsidRPr="00603A64" w:rsidRDefault="00FA5F8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30 - 31 JANVIER ET LE 06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AD41D6"/>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A5F8D"/>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2024-06-07T09:01:00Z</dcterms:modified>
</cp:coreProperties>
</file>