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3D00D569"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3123E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31</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3123E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07</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3123E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ACE64E0" w:rsidR="004E4729" w:rsidRPr="00603A64" w:rsidRDefault="003876A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163- PROFESSIONNALISATION DES AGENTS AU SEIN DU SERVICE RH – MODULE 3 – Paie et gestion des carrières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767AF75" w:rsidR="004E4729" w:rsidRPr="00603A64" w:rsidRDefault="003876A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12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4007D"/>
    <w:rsid w:val="00173F4C"/>
    <w:rsid w:val="00184E3F"/>
    <w:rsid w:val="001A5D1A"/>
    <w:rsid w:val="001C21E7"/>
    <w:rsid w:val="001D4BD7"/>
    <w:rsid w:val="002B6939"/>
    <w:rsid w:val="002E6E7F"/>
    <w:rsid w:val="00306602"/>
    <w:rsid w:val="003123E9"/>
    <w:rsid w:val="00325836"/>
    <w:rsid w:val="003561D3"/>
    <w:rsid w:val="00371162"/>
    <w:rsid w:val="003876A3"/>
    <w:rsid w:val="003C44CD"/>
    <w:rsid w:val="003D167E"/>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A3CFC"/>
    <w:rsid w:val="008F1F0A"/>
    <w:rsid w:val="00910FB9"/>
    <w:rsid w:val="0093503F"/>
    <w:rsid w:val="00955F5B"/>
    <w:rsid w:val="009647F7"/>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588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2025-04-01T07:47:00Z</dcterms:modified>
</cp:coreProperties>
</file>